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3B" w:rsidRPr="001C78E7" w:rsidRDefault="0057023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1C78E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Ефективност</w:t>
      </w:r>
      <w:r w:rsidR="005E79FE" w:rsidRPr="001C78E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и ефикасност</w:t>
      </w:r>
    </w:p>
    <w:p w:rsidR="00226422" w:rsidRDefault="00226422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6A1AFB" w:rsidRDefault="006A1AF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noProof/>
          <w:sz w:val="28"/>
          <w:szCs w:val="28"/>
          <w:lang w:eastAsia="bg-BG"/>
        </w:rPr>
        <w:drawing>
          <wp:inline distT="0" distB="0" distL="0" distR="0" wp14:anchorId="3740CB6E" wp14:editId="4BC90810">
            <wp:extent cx="2654300" cy="1712595"/>
            <wp:effectExtent l="0" t="0" r="0" b="1905"/>
            <wp:docPr id="1" name="Picture 1" descr="C:\Users\Rumen Yordanov\AppData\Local\Microsoft\Windows\INetCache\Content.MSO\96F9F6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96F9F61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FB" w:rsidRPr="00226422" w:rsidRDefault="006A1AF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226422" w:rsidRPr="003B3FF3" w:rsidRDefault="00226422" w:rsidP="003B3F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  <w:r w:rsidRPr="003B3FF3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  <w:t>Съдържание</w:t>
      </w:r>
    </w:p>
    <w:p w:rsidR="00226422" w:rsidRPr="003B3FF3" w:rsidRDefault="00226422" w:rsidP="003B3FF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B3F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Основни понятия.</w:t>
      </w:r>
    </w:p>
    <w:p w:rsidR="00226422" w:rsidRPr="003B3FF3" w:rsidRDefault="00226422" w:rsidP="003B3F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B3FF3">
        <w:rPr>
          <w:b/>
          <w:bCs/>
          <w:sz w:val="28"/>
          <w:szCs w:val="28"/>
        </w:rPr>
        <w:t>Ефективност</w:t>
      </w:r>
      <w:r w:rsidRPr="003B3FF3">
        <w:rPr>
          <w:b/>
          <w:sz w:val="28"/>
          <w:szCs w:val="28"/>
        </w:rPr>
        <w:t> и </w:t>
      </w:r>
      <w:r w:rsidRPr="003B3FF3">
        <w:rPr>
          <w:b/>
          <w:iCs/>
          <w:sz w:val="28"/>
          <w:szCs w:val="28"/>
        </w:rPr>
        <w:t>ефикасност</w:t>
      </w:r>
      <w:r w:rsidRPr="003B3FF3">
        <w:rPr>
          <w:b/>
          <w:sz w:val="28"/>
          <w:szCs w:val="28"/>
        </w:rPr>
        <w:t>.</w:t>
      </w:r>
    </w:p>
    <w:p w:rsidR="00226422" w:rsidRPr="003B3FF3" w:rsidRDefault="00226422" w:rsidP="003B3FF3">
      <w:pPr>
        <w:pStyle w:val="a7"/>
        <w:numPr>
          <w:ilvl w:val="0"/>
          <w:numId w:val="4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3B3FF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Разлики между ефективност и ефикасност.</w:t>
      </w:r>
    </w:p>
    <w:p w:rsidR="00226422" w:rsidRPr="003B3FF3" w:rsidRDefault="00226422" w:rsidP="003B3FF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B3FF3">
        <w:rPr>
          <w:b/>
          <w:sz w:val="28"/>
          <w:szCs w:val="28"/>
        </w:rPr>
        <w:t xml:space="preserve">Коефициент за ефективност </w:t>
      </w:r>
      <w:proofErr w:type="spellStart"/>
      <w:r w:rsidRPr="003B3FF3">
        <w:rPr>
          <w:b/>
          <w:sz w:val="28"/>
          <w:szCs w:val="28"/>
        </w:rPr>
        <w:t>Ееф</w:t>
      </w:r>
      <w:proofErr w:type="spellEnd"/>
      <w:r w:rsidRPr="003B3FF3">
        <w:rPr>
          <w:b/>
          <w:sz w:val="28"/>
          <w:szCs w:val="28"/>
        </w:rPr>
        <w:t xml:space="preserve"> = полезен резултат/разходи.</w:t>
      </w:r>
    </w:p>
    <w:p w:rsidR="00226422" w:rsidRPr="003B3FF3" w:rsidRDefault="00226422" w:rsidP="003B3FF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B3FF3">
        <w:rPr>
          <w:b/>
          <w:sz w:val="28"/>
          <w:szCs w:val="28"/>
        </w:rPr>
        <w:t>Видове ефективност.</w:t>
      </w:r>
    </w:p>
    <w:p w:rsidR="00226422" w:rsidRPr="003B3FF3" w:rsidRDefault="00226422" w:rsidP="003B3FF3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3B3FF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по-ефективни?</w:t>
      </w:r>
    </w:p>
    <w:p w:rsidR="00226422" w:rsidRPr="003B3FF3" w:rsidRDefault="00226422" w:rsidP="003B3FF3">
      <w:pPr>
        <w:pStyle w:val="a7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3B3FF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по-ефикасни?</w:t>
      </w:r>
    </w:p>
    <w:p w:rsidR="003B3FF3" w:rsidRPr="003B3FF3" w:rsidRDefault="003B3FF3" w:rsidP="003B3FF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B3FF3">
        <w:rPr>
          <w:rFonts w:ascii="Times New Roman" w:hAnsi="Times New Roman" w:cs="Times New Roman"/>
          <w:b/>
          <w:sz w:val="28"/>
          <w:szCs w:val="28"/>
        </w:rPr>
        <w:t>Как ИИ може да ни помогне да бъдем по-ефективни?</w:t>
      </w:r>
    </w:p>
    <w:p w:rsidR="003B3FF3" w:rsidRPr="003B3FF3" w:rsidRDefault="003B3FF3" w:rsidP="003B3FF3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3FF3">
        <w:rPr>
          <w:rFonts w:ascii="Times New Roman" w:hAnsi="Times New Roman" w:cs="Times New Roman"/>
          <w:b/>
          <w:sz w:val="28"/>
          <w:szCs w:val="28"/>
        </w:rPr>
        <w:t>Как ИИ ще подобри ефективността в бизнеса?</w:t>
      </w:r>
    </w:p>
    <w:p w:rsidR="0057023B" w:rsidRPr="009C791A" w:rsidRDefault="0057023B" w:rsidP="003B3FF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D01B17"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сновни понятия</w:t>
      </w: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6D3767" w:rsidRPr="009C791A" w:rsidRDefault="00B650E2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Ефект</w:t>
      </w:r>
      <w:r w:rsidR="00AA12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ът</w:t>
      </w: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 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резултат, следствие, последица от действие. </w:t>
      </w:r>
      <w:r w:rsidR="0057023B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023B" w:rsidRPr="009C791A">
        <w:rPr>
          <w:rFonts w:ascii="Times New Roman" w:hAnsi="Times New Roman" w:cs="Times New Roman"/>
          <w:sz w:val="28"/>
          <w:szCs w:val="28"/>
        </w:rPr>
        <w:t xml:space="preserve">Означава да причини </w:t>
      </w:r>
    </w:p>
    <w:p w:rsidR="00AA12A7" w:rsidRDefault="0057023B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>(нещо), да направи (нещо), да се случи (нещо), да доведе до желания резултат.</w:t>
      </w:r>
    </w:p>
    <w:p w:rsidR="00AA12A7" w:rsidRPr="009C791A" w:rsidRDefault="0057023B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> </w:t>
      </w:r>
      <w:r w:rsidR="00AA12A7" w:rsidRPr="009C79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Правилно</w:t>
      </w:r>
      <w:r w:rsidR="00AA12A7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синоним на: точно, вярно, редно, в реда на нещата, нормално, </w:t>
      </w:r>
    </w:p>
    <w:p w:rsidR="00AA12A7" w:rsidRPr="009C791A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както трябва, както му е редът, с право, наистина, истински, точно така, именно. </w:t>
      </w:r>
    </w:p>
    <w:p w:rsidR="00AA12A7" w:rsidRPr="009C791A" w:rsidRDefault="00AA12A7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Икономичността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 придобиването с най-малки разходи на необходимите </w:t>
      </w:r>
    </w:p>
    <w:p w:rsidR="00AA12A7" w:rsidRPr="009C791A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ресурси за осъществяване на дейността при спазване на изискванията за качеството.</w:t>
      </w:r>
    </w:p>
    <w:p w:rsidR="00AA12A7" w:rsidRPr="009C791A" w:rsidRDefault="00AA12A7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iCs/>
          <w:sz w:val="28"/>
          <w:szCs w:val="28"/>
        </w:rPr>
        <w:t>Коефициентът на полезно действие</w:t>
      </w:r>
      <w:r w:rsidRPr="009C791A">
        <w:rPr>
          <w:rFonts w:ascii="Times New Roman" w:hAnsi="Times New Roman" w:cs="Times New Roman"/>
          <w:sz w:val="28"/>
          <w:szCs w:val="28"/>
        </w:rPr>
        <w:t xml:space="preserve"> е характеристика на ефективността на </w:t>
      </w:r>
    </w:p>
    <w:p w:rsidR="00AA12A7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 xml:space="preserve">една система при преобразуване на енергията; отношението между полезната енергия (превърната в работа) и пълната енергия, предадена на системата. Коефициентът на полезно действие винаги е по-малък от 100% поради загуби от триене, загряване и др. Изразява се в </w:t>
      </w:r>
      <w:r w:rsidR="00226422">
        <w:rPr>
          <w:rFonts w:ascii="Times New Roman" w:hAnsi="Times New Roman" w:cs="Times New Roman"/>
          <w:sz w:val="28"/>
          <w:szCs w:val="28"/>
        </w:rPr>
        <w:t>%</w:t>
      </w:r>
      <w:r w:rsidRPr="009C791A">
        <w:rPr>
          <w:rFonts w:ascii="Times New Roman" w:hAnsi="Times New Roman" w:cs="Times New Roman"/>
          <w:sz w:val="28"/>
          <w:szCs w:val="28"/>
        </w:rPr>
        <w:t>: на парни машини е около 20 %, на двигатели с вътрешно горене - около 35 %, на електрически двигатели - около 95 %.</w:t>
      </w:r>
    </w:p>
    <w:p w:rsidR="007A3CCA" w:rsidRP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bg-BG"/>
        </w:rPr>
        <w:drawing>
          <wp:inline distT="0" distB="0" distL="0" distR="0" wp14:anchorId="74C365B0" wp14:editId="07210CDF">
            <wp:extent cx="2941093" cy="1654146"/>
            <wp:effectExtent l="0" t="0" r="0" b="3810"/>
            <wp:docPr id="8" name="Picture 8" descr="Efficacy vs. Efficiency: Difference Between Results-Based Words |  Your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fficacy vs. Efficiency: Difference Between Results-Based Words |  YourDiction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68" cy="167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CA" w:rsidRP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A12A7" w:rsidRPr="009C791A" w:rsidRDefault="00AA12A7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hl"/>
          <w:rFonts w:ascii="Times New Roman" w:hAnsi="Times New Roman" w:cs="Times New Roman"/>
          <w:b/>
          <w:bCs/>
          <w:sz w:val="28"/>
          <w:szCs w:val="28"/>
        </w:rPr>
      </w:pP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Термини и </w:t>
      </w:r>
      <w:r w:rsidR="0093491D">
        <w:rPr>
          <w:rStyle w:val="hl"/>
          <w:rFonts w:ascii="Times New Roman" w:hAnsi="Times New Roman" w:cs="Times New Roman"/>
          <w:b/>
          <w:bCs/>
          <w:sz w:val="28"/>
          <w:szCs w:val="28"/>
        </w:rPr>
        <w:t>изрази</w:t>
      </w: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t xml:space="preserve"> на английски</w:t>
      </w:r>
      <w:r w:rsidR="0093491D">
        <w:rPr>
          <w:rStyle w:val="hl"/>
          <w:rFonts w:ascii="Times New Roman" w:hAnsi="Times New Roman" w:cs="Times New Roman"/>
          <w:b/>
          <w:bCs/>
          <w:sz w:val="28"/>
          <w:szCs w:val="28"/>
        </w:rPr>
        <w:t xml:space="preserve"> език</w:t>
      </w: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t>.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определяне на</w:t>
      </w:r>
      <w:r w:rsidRPr="009C791A">
        <w:rPr>
          <w:sz w:val="28"/>
          <w:szCs w:val="28"/>
        </w:rPr>
        <w:t xml:space="preserve"> разликата между ефективност и ефикасност</w:t>
      </w:r>
      <w:r>
        <w:rPr>
          <w:sz w:val="28"/>
          <w:szCs w:val="28"/>
        </w:rPr>
        <w:t xml:space="preserve"> настъпва </w:t>
      </w:r>
      <w:r w:rsidRPr="009C791A">
        <w:rPr>
          <w:sz w:val="28"/>
          <w:szCs w:val="28"/>
        </w:rPr>
        <w:t>объркване</w:t>
      </w:r>
      <w:r>
        <w:rPr>
          <w:sz w:val="28"/>
          <w:szCs w:val="28"/>
        </w:rPr>
        <w:t xml:space="preserve"> от </w:t>
      </w:r>
      <w:r w:rsidRPr="009C791A">
        <w:rPr>
          <w:sz w:val="28"/>
          <w:szCs w:val="28"/>
        </w:rPr>
        <w:t>превода на съответните термини от английски.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Когато говорят за ефективност, икономистите у нас имат предвид резултат</w:t>
      </w:r>
      <w:r w:rsidR="0093491D">
        <w:rPr>
          <w:sz w:val="28"/>
          <w:szCs w:val="28"/>
        </w:rPr>
        <w:t>а</w:t>
      </w:r>
      <w:r w:rsidRPr="009C791A">
        <w:rPr>
          <w:sz w:val="28"/>
          <w:szCs w:val="28"/>
        </w:rPr>
        <w:t xml:space="preserve"> спрямо </w:t>
      </w:r>
      <w:r w:rsidR="0093491D">
        <w:rPr>
          <w:sz w:val="28"/>
          <w:szCs w:val="28"/>
        </w:rPr>
        <w:t xml:space="preserve">вложените </w:t>
      </w:r>
      <w:r w:rsidRPr="009C791A">
        <w:rPr>
          <w:sz w:val="28"/>
          <w:szCs w:val="28"/>
        </w:rPr>
        <w:t>ресурси. Но хората със западно образование, както и тези, които специализират управление на проекти, е възможно да настояват за друго разбиране. Така че трябва да се следи и контекстът.</w:t>
      </w:r>
      <w:r w:rsidR="0032721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C791A">
        <w:rPr>
          <w:sz w:val="28"/>
          <w:szCs w:val="28"/>
        </w:rPr>
        <w:t xml:space="preserve">бъркване </w:t>
      </w:r>
      <w:r>
        <w:rPr>
          <w:sz w:val="28"/>
          <w:szCs w:val="28"/>
        </w:rPr>
        <w:t>се получава при превода на</w:t>
      </w:r>
      <w:r w:rsidRPr="009C791A">
        <w:rPr>
          <w:sz w:val="28"/>
          <w:szCs w:val="28"/>
        </w:rPr>
        <w:t xml:space="preserve"> английските термини </w:t>
      </w:r>
      <w:proofErr w:type="spellStart"/>
      <w:r w:rsidRPr="009C791A">
        <w:rPr>
          <w:sz w:val="28"/>
          <w:szCs w:val="28"/>
        </w:rPr>
        <w:t>efficiency</w:t>
      </w:r>
      <w:proofErr w:type="spellEnd"/>
      <w:r w:rsidRPr="009C791A">
        <w:rPr>
          <w:sz w:val="28"/>
          <w:szCs w:val="28"/>
        </w:rPr>
        <w:t xml:space="preserve"> и </w:t>
      </w:r>
      <w:proofErr w:type="spellStart"/>
      <w:r w:rsidRPr="009C791A">
        <w:rPr>
          <w:sz w:val="28"/>
          <w:szCs w:val="28"/>
        </w:rPr>
        <w:t>effectiveness</w:t>
      </w:r>
      <w:proofErr w:type="spellEnd"/>
      <w:r w:rsidRPr="009C791A">
        <w:rPr>
          <w:sz w:val="28"/>
          <w:szCs w:val="28"/>
        </w:rPr>
        <w:t xml:space="preserve">. </w:t>
      </w:r>
    </w:p>
    <w:p w:rsidR="00DE7909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C791A">
        <w:rPr>
          <w:rStyle w:val="a5"/>
          <w:sz w:val="28"/>
          <w:szCs w:val="28"/>
        </w:rPr>
        <w:t>efficiency</w:t>
      </w:r>
      <w:proofErr w:type="spellEnd"/>
      <w:r w:rsidRPr="009C791A">
        <w:rPr>
          <w:rStyle w:val="def"/>
          <w:sz w:val="28"/>
          <w:szCs w:val="28"/>
        </w:rPr>
        <w:t xml:space="preserve"> – </w:t>
      </w:r>
      <w:r w:rsidRPr="009C791A">
        <w:rPr>
          <w:rStyle w:val="a5"/>
          <w:sz w:val="28"/>
          <w:szCs w:val="28"/>
        </w:rPr>
        <w:t>ефективен</w:t>
      </w:r>
      <w:r>
        <w:rPr>
          <w:rStyle w:val="a5"/>
          <w:sz w:val="28"/>
          <w:szCs w:val="28"/>
        </w:rPr>
        <w:t xml:space="preserve">, </w:t>
      </w:r>
      <w:r w:rsidRPr="00C435E5">
        <w:rPr>
          <w:b/>
          <w:sz w:val="28"/>
          <w:szCs w:val="28"/>
        </w:rPr>
        <w:t>ефикасен</w:t>
      </w:r>
      <w:r w:rsidRPr="009C791A">
        <w:rPr>
          <w:sz w:val="28"/>
          <w:szCs w:val="28"/>
        </w:rPr>
        <w:t xml:space="preserve"> – </w:t>
      </w:r>
      <w:r>
        <w:rPr>
          <w:sz w:val="28"/>
          <w:szCs w:val="28"/>
        </w:rPr>
        <w:t>о</w:t>
      </w:r>
      <w:r w:rsidRPr="009C791A">
        <w:rPr>
          <w:sz w:val="28"/>
          <w:szCs w:val="28"/>
        </w:rPr>
        <w:t xml:space="preserve">т който има добър ефект (в смисъл на </w:t>
      </w:r>
      <w:r w:rsidR="00DE7909">
        <w:rPr>
          <w:sz w:val="28"/>
          <w:szCs w:val="28"/>
        </w:rPr>
        <w:t>р</w:t>
      </w:r>
      <w:r w:rsidRPr="009C791A">
        <w:rPr>
          <w:sz w:val="28"/>
          <w:szCs w:val="28"/>
        </w:rPr>
        <w:t>езултат, следствие, последица от действие), резултат (обикновено под формата на продукт)</w:t>
      </w:r>
      <w:r>
        <w:rPr>
          <w:sz w:val="28"/>
          <w:szCs w:val="28"/>
        </w:rPr>
        <w:t xml:space="preserve">, </w:t>
      </w:r>
      <w:r w:rsidRPr="009C791A">
        <w:rPr>
          <w:rStyle w:val="def"/>
          <w:sz w:val="28"/>
          <w:szCs w:val="28"/>
        </w:rPr>
        <w:t>да се прави нещо добре без пилеене на време и пари</w:t>
      </w:r>
      <w:r>
        <w:rPr>
          <w:rStyle w:val="def"/>
          <w:sz w:val="28"/>
          <w:szCs w:val="28"/>
        </w:rPr>
        <w:t xml:space="preserve">, </w:t>
      </w:r>
      <w:r w:rsidRPr="009C791A">
        <w:rPr>
          <w:sz w:val="28"/>
          <w:szCs w:val="28"/>
        </w:rPr>
        <w:t>действен</w:t>
      </w:r>
      <w:r>
        <w:rPr>
          <w:sz w:val="28"/>
          <w:szCs w:val="28"/>
        </w:rPr>
        <w:t xml:space="preserve">. 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този случай двата термина се смесват или разменят</w:t>
      </w:r>
      <w:r w:rsidR="00DE7909">
        <w:rPr>
          <w:sz w:val="28"/>
          <w:szCs w:val="28"/>
        </w:rPr>
        <w:t xml:space="preserve"> значението си</w:t>
      </w:r>
      <w:r>
        <w:rPr>
          <w:sz w:val="28"/>
          <w:szCs w:val="28"/>
        </w:rPr>
        <w:t>.</w:t>
      </w:r>
      <w:r w:rsidRPr="009C791A">
        <w:rPr>
          <w:sz w:val="28"/>
          <w:szCs w:val="28"/>
        </w:rPr>
        <w:br/>
      </w:r>
      <w:proofErr w:type="spellStart"/>
      <w:r w:rsidRPr="009C791A">
        <w:rPr>
          <w:rStyle w:val="a5"/>
          <w:sz w:val="28"/>
          <w:szCs w:val="28"/>
        </w:rPr>
        <w:t>effectiveness</w:t>
      </w:r>
      <w:proofErr w:type="spellEnd"/>
      <w:r w:rsidR="004179A3">
        <w:rPr>
          <w:rStyle w:val="a5"/>
          <w:sz w:val="28"/>
          <w:szCs w:val="28"/>
        </w:rPr>
        <w:t xml:space="preserve">, </w:t>
      </w:r>
      <w:r w:rsidR="004179A3">
        <w:rPr>
          <w:rStyle w:val="a5"/>
          <w:sz w:val="28"/>
          <w:szCs w:val="28"/>
          <w:lang w:val="en-US"/>
        </w:rPr>
        <w:t>efficacy</w:t>
      </w:r>
      <w:r w:rsidRPr="009C791A">
        <w:rPr>
          <w:rStyle w:val="def"/>
          <w:sz w:val="28"/>
          <w:szCs w:val="28"/>
        </w:rPr>
        <w:t> – постигане на успешен резултат, който е желан или ценен.</w:t>
      </w:r>
    </w:p>
    <w:p w:rsidR="00AA12A7" w:rsidRPr="009C791A" w:rsidRDefault="00AA12A7" w:rsidP="00226422">
      <w:pPr>
        <w:pStyle w:val="headwor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Освен това </w:t>
      </w:r>
      <w:proofErr w:type="spellStart"/>
      <w:r w:rsidRPr="0093491D">
        <w:rPr>
          <w:b/>
          <w:sz w:val="28"/>
          <w:szCs w:val="28"/>
        </w:rPr>
        <w:t>cost-effectiveness</w:t>
      </w:r>
      <w:proofErr w:type="spellEnd"/>
      <w:r w:rsidRPr="009C791A">
        <w:rPr>
          <w:sz w:val="28"/>
          <w:szCs w:val="28"/>
        </w:rPr>
        <w:t xml:space="preserve"> или </w:t>
      </w:r>
      <w:proofErr w:type="spellStart"/>
      <w:r w:rsidRPr="0093491D">
        <w:rPr>
          <w:b/>
          <w:sz w:val="28"/>
          <w:szCs w:val="28"/>
        </w:rPr>
        <w:t>cost-efficiency</w:t>
      </w:r>
      <w:proofErr w:type="spellEnd"/>
      <w:r w:rsidRPr="009C791A">
        <w:rPr>
          <w:sz w:val="28"/>
          <w:szCs w:val="28"/>
        </w:rPr>
        <w:t xml:space="preserve"> означават </w:t>
      </w:r>
      <w:r w:rsidR="00F94CB0">
        <w:rPr>
          <w:sz w:val="28"/>
          <w:szCs w:val="28"/>
        </w:rPr>
        <w:t>почти едно и също -</w:t>
      </w:r>
      <w:r w:rsidRPr="009C791A">
        <w:rPr>
          <w:sz w:val="28"/>
          <w:szCs w:val="28"/>
        </w:rPr>
        <w:t xml:space="preserve">способността да се получи най-висока възможна печалба или полза, сравнено с </w:t>
      </w:r>
      <w:r w:rsidR="00DE7909">
        <w:rPr>
          <w:sz w:val="28"/>
          <w:szCs w:val="28"/>
        </w:rPr>
        <w:t>изразходе</w:t>
      </w:r>
      <w:r w:rsidRPr="009C791A">
        <w:rPr>
          <w:sz w:val="28"/>
          <w:szCs w:val="28"/>
        </w:rPr>
        <w:t>ните пари.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Ефективността </w:t>
      </w:r>
      <w:r>
        <w:rPr>
          <w:sz w:val="28"/>
          <w:szCs w:val="28"/>
        </w:rPr>
        <w:t>е</w:t>
      </w:r>
      <w:r w:rsidRPr="009C791A">
        <w:rPr>
          <w:sz w:val="28"/>
          <w:szCs w:val="28"/>
        </w:rPr>
        <w:t xml:space="preserve"> един от най-разпространените термини в икономиката</w:t>
      </w:r>
      <w:r w:rsidR="00DE7909">
        <w:rPr>
          <w:sz w:val="28"/>
          <w:szCs w:val="28"/>
        </w:rPr>
        <w:t xml:space="preserve"> и</w:t>
      </w:r>
      <w:r w:rsidRPr="009C791A">
        <w:rPr>
          <w:sz w:val="28"/>
          <w:szCs w:val="28"/>
        </w:rPr>
        <w:t xml:space="preserve"> често има различни значения. Тя  може да означава резултатност или икономичност, но понякога се използва и като синоним на рентабилност или възвращаемост. 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 литературата за управление на проекти се говори за ефикасност като съотношение между резултат и ресурс (разходи).</w:t>
      </w:r>
    </w:p>
    <w:p w:rsidR="00AA12A7" w:rsidRPr="009C791A" w:rsidRDefault="00AA12A7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</w:t>
      </w:r>
      <w:r w:rsidR="00303C7E">
        <w:rPr>
          <w:sz w:val="28"/>
          <w:szCs w:val="28"/>
          <w:lang w:val="en-US"/>
        </w:rPr>
        <w:t xml:space="preserve"> </w:t>
      </w:r>
      <w:r w:rsidRPr="009C791A">
        <w:rPr>
          <w:sz w:val="28"/>
          <w:szCs w:val="28"/>
        </w:rPr>
        <w:t>икономиката ефективност</w:t>
      </w:r>
      <w:r w:rsidR="00303C7E">
        <w:rPr>
          <w:sz w:val="28"/>
          <w:szCs w:val="28"/>
        </w:rPr>
        <w:t>та</w:t>
      </w:r>
      <w:r w:rsidRPr="009C791A">
        <w:rPr>
          <w:sz w:val="28"/>
          <w:szCs w:val="28"/>
        </w:rPr>
        <w:t xml:space="preserve"> отразява степен на използване на ресурс или възможност или съотношение между ресурс и резултат. В зависимост от контекста това може да се нарича икономическа ефективност или да се използват конкретните значения като ефективност на разходите, ефективност на финансовите пазари и т.н.</w:t>
      </w:r>
    </w:p>
    <w:p w:rsidR="00303C7E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 </w:t>
      </w:r>
      <w:r w:rsidR="0093491D">
        <w:rPr>
          <w:rFonts w:ascii="Times New Roman" w:hAnsi="Times New Roman" w:cs="Times New Roman"/>
          <w:sz w:val="28"/>
          <w:szCs w:val="28"/>
        </w:rPr>
        <w:t>избегнем</w:t>
      </w:r>
      <w:r>
        <w:rPr>
          <w:rFonts w:ascii="Times New Roman" w:hAnsi="Times New Roman" w:cs="Times New Roman"/>
          <w:sz w:val="28"/>
          <w:szCs w:val="28"/>
        </w:rPr>
        <w:t xml:space="preserve"> объркване</w:t>
      </w:r>
      <w:r w:rsidR="0093491D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може да се приеме</w:t>
      </w:r>
      <w:r w:rsidR="009349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че съществува</w:t>
      </w:r>
      <w:r w:rsidR="00303C7E">
        <w:rPr>
          <w:rFonts w:ascii="Times New Roman" w:hAnsi="Times New Roman" w:cs="Times New Roman"/>
          <w:sz w:val="28"/>
          <w:szCs w:val="28"/>
        </w:rPr>
        <w:t>т два термина:</w:t>
      </w:r>
    </w:p>
    <w:p w:rsidR="00303C7E" w:rsidRDefault="00303C7E" w:rsidP="003B3FF3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7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AA12A7" w:rsidRPr="00303C7E">
        <w:rPr>
          <w:rFonts w:ascii="Times New Roman" w:hAnsi="Times New Roman" w:cs="Times New Roman"/>
          <w:sz w:val="28"/>
          <w:szCs w:val="28"/>
        </w:rPr>
        <w:t>фективност</w:t>
      </w:r>
      <w:proofErr w:type="spellEnd"/>
      <w:r w:rsidR="00AA12A7" w:rsidRPr="00303C7E">
        <w:rPr>
          <w:rFonts w:ascii="Times New Roman" w:hAnsi="Times New Roman" w:cs="Times New Roman"/>
          <w:sz w:val="28"/>
          <w:szCs w:val="28"/>
        </w:rPr>
        <w:t xml:space="preserve"> по отношение </w:t>
      </w:r>
      <w:r w:rsidR="002D6483">
        <w:rPr>
          <w:rFonts w:ascii="Times New Roman" w:hAnsi="Times New Roman" w:cs="Times New Roman"/>
          <w:sz w:val="28"/>
          <w:szCs w:val="28"/>
        </w:rPr>
        <w:t xml:space="preserve">на </w:t>
      </w:r>
      <w:r w:rsidR="002D6483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целесъобразност</w:t>
      </w:r>
      <w:r w:rsidR="002D6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значимост</w:t>
      </w:r>
      <w:r w:rsidR="002D6483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действията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3C7E" w:rsidRPr="00303C7E" w:rsidRDefault="00303C7E" w:rsidP="0030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7E">
        <w:rPr>
          <w:rFonts w:ascii="Times New Roman" w:hAnsi="Times New Roman" w:cs="Times New Roman"/>
          <w:sz w:val="28"/>
          <w:szCs w:val="28"/>
        </w:rPr>
        <w:t xml:space="preserve">която </w:t>
      </w:r>
      <w:r w:rsidR="002D6483">
        <w:rPr>
          <w:rFonts w:ascii="Times New Roman" w:hAnsi="Times New Roman" w:cs="Times New Roman"/>
          <w:sz w:val="28"/>
          <w:szCs w:val="28"/>
        </w:rPr>
        <w:t xml:space="preserve">ще </w:t>
      </w:r>
      <w:r w:rsidRPr="00303C7E">
        <w:rPr>
          <w:rFonts w:ascii="Times New Roman" w:hAnsi="Times New Roman" w:cs="Times New Roman"/>
          <w:sz w:val="28"/>
          <w:szCs w:val="28"/>
        </w:rPr>
        <w:t xml:space="preserve">наричаме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Pr="00303C7E">
        <w:rPr>
          <w:rFonts w:ascii="Times New Roman" w:hAnsi="Times New Roman" w:cs="Times New Roman"/>
          <w:sz w:val="28"/>
          <w:szCs w:val="28"/>
        </w:rPr>
        <w:t xml:space="preserve">о </w:t>
      </w:r>
      <w:r w:rsidR="002D6483">
        <w:rPr>
          <w:rFonts w:ascii="Times New Roman" w:hAnsi="Times New Roman" w:cs="Times New Roman"/>
          <w:sz w:val="28"/>
          <w:szCs w:val="28"/>
        </w:rPr>
        <w:t>„</w:t>
      </w:r>
      <w:r w:rsidR="00AA12A7" w:rsidRPr="00303C7E">
        <w:rPr>
          <w:rFonts w:ascii="Times New Roman" w:hAnsi="Times New Roman" w:cs="Times New Roman"/>
          <w:b/>
          <w:sz w:val="28"/>
          <w:szCs w:val="28"/>
        </w:rPr>
        <w:t>ефективност</w:t>
      </w:r>
      <w:r w:rsidR="002D648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483">
        <w:rPr>
          <w:rFonts w:ascii="Times New Roman" w:hAnsi="Times New Roman" w:cs="Times New Roman"/>
          <w:sz w:val="28"/>
          <w:szCs w:val="28"/>
        </w:rPr>
        <w:t>;</w:t>
      </w:r>
    </w:p>
    <w:p w:rsidR="00AA12A7" w:rsidRPr="00303C7E" w:rsidRDefault="00303C7E" w:rsidP="003B3FF3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AA12A7" w:rsidRPr="00303C7E">
        <w:rPr>
          <w:rFonts w:ascii="Times New Roman" w:hAnsi="Times New Roman" w:cs="Times New Roman"/>
          <w:sz w:val="28"/>
          <w:szCs w:val="28"/>
        </w:rPr>
        <w:t>фективност</w:t>
      </w:r>
      <w:proofErr w:type="spellEnd"/>
      <w:r w:rsidR="00AA12A7" w:rsidRPr="00303C7E">
        <w:rPr>
          <w:rFonts w:ascii="Times New Roman" w:hAnsi="Times New Roman" w:cs="Times New Roman"/>
          <w:sz w:val="28"/>
          <w:szCs w:val="28"/>
        </w:rPr>
        <w:t xml:space="preserve"> при изпълнение на задачите </w:t>
      </w:r>
      <w:r w:rsidR="002D6483">
        <w:rPr>
          <w:rFonts w:ascii="Times New Roman" w:hAnsi="Times New Roman" w:cs="Times New Roman"/>
          <w:sz w:val="28"/>
          <w:szCs w:val="28"/>
        </w:rPr>
        <w:t>наречена „</w:t>
      </w:r>
      <w:proofErr w:type="gramStart"/>
      <w:r w:rsidR="00AA12A7" w:rsidRPr="00303C7E">
        <w:rPr>
          <w:rFonts w:ascii="Times New Roman" w:hAnsi="Times New Roman" w:cs="Times New Roman"/>
          <w:b/>
          <w:sz w:val="28"/>
          <w:szCs w:val="28"/>
        </w:rPr>
        <w:t>ефикасност</w:t>
      </w:r>
      <w:r w:rsidR="002D6483">
        <w:rPr>
          <w:rFonts w:ascii="Times New Roman" w:hAnsi="Times New Roman" w:cs="Times New Roman"/>
          <w:b/>
          <w:sz w:val="28"/>
          <w:szCs w:val="28"/>
        </w:rPr>
        <w:t>“</w:t>
      </w:r>
      <w:proofErr w:type="gramEnd"/>
      <w:r w:rsidR="00AA12A7" w:rsidRPr="00303C7E">
        <w:rPr>
          <w:rFonts w:ascii="Times New Roman" w:hAnsi="Times New Roman" w:cs="Times New Roman"/>
          <w:sz w:val="28"/>
          <w:szCs w:val="28"/>
        </w:rPr>
        <w:t>.</w:t>
      </w:r>
    </w:p>
    <w:p w:rsidR="00AA12A7" w:rsidRPr="006F2DF4" w:rsidRDefault="00327212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F2DF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 тук следват и определенията:</w:t>
      </w:r>
    </w:p>
    <w:p w:rsidR="00484893" w:rsidRDefault="00CF325B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Ефективността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 </w:t>
      </w:r>
      <w:r w:rsid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да изберете правилните цели и да ги постигнете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62002" w:rsidRPr="00484893" w:rsidRDefault="00CF325B" w:rsidP="0048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Ефективността е свързана с целесъобразността на действията. Чрез нея се дава отговор на въпроса, дали се вършат „правилните“ неща. Тя не отчита разходите (енергия, труд, финансови средства), а само постигането на целта. Колкото </w:t>
      </w:r>
      <w:r w:rsidR="005003A0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по-висока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степента на постигане на една </w:t>
      </w:r>
      <w:r w:rsidR="005210A6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значима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цел, толкова по-ефективни са </w:t>
      </w:r>
      <w:r w:rsidR="005003A0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предприетите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</w:t>
      </w:r>
      <w:r w:rsidR="00BC4F8E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и мероприятия.</w:t>
      </w:r>
      <w:r w:rsidR="00BF3BD6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6D7C" w:rsidRPr="009C791A" w:rsidRDefault="00676D7C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</w:pPr>
      <w:r w:rsidRPr="009C791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bg-BG"/>
        </w:rPr>
        <w:t>Ефикасността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 xml:space="preserve"> означава да се правят нещата </w:t>
      </w:r>
      <w:r w:rsidR="005210A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„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правилно</w:t>
      </w:r>
      <w:r w:rsidR="005210A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“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 xml:space="preserve"> – с добро качество от </w:t>
      </w:r>
    </w:p>
    <w:p w:rsidR="00CF325B" w:rsidRPr="009C791A" w:rsidRDefault="00676D7C" w:rsidP="002264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</w:pP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първия път, без загуби на ресурси и време. Тя е свързана със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 </w:t>
      </w:r>
      <w:r w:rsidR="00CF325B" w:rsidRPr="009C791A">
        <w:rPr>
          <w:rFonts w:ascii="Times New Roman" w:hAnsi="Times New Roman" w:cs="Times New Roman"/>
          <w:i/>
          <w:sz w:val="28"/>
          <w:szCs w:val="28"/>
        </w:rPr>
        <w:t>способността да се избягва загубата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 на</w:t>
      </w:r>
      <w:r w:rsidR="000143D3" w:rsidRPr="009C791A">
        <w:rPr>
          <w:rFonts w:ascii="Times New Roman" w:hAnsi="Times New Roman" w:cs="Times New Roman"/>
          <w:sz w:val="28"/>
          <w:szCs w:val="28"/>
        </w:rPr>
        <w:t xml:space="preserve"> материали, </w:t>
      </w:r>
      <w:r w:rsidR="000143D3" w:rsidRPr="009C791A">
        <w:rPr>
          <w:rFonts w:ascii="Times New Roman" w:hAnsi="Times New Roman" w:cs="Times New Roman"/>
          <w:iCs/>
          <w:sz w:val="28"/>
          <w:szCs w:val="28"/>
        </w:rPr>
        <w:t>енергия</w:t>
      </w:r>
      <w:r w:rsidR="000143D3" w:rsidRPr="009C791A">
        <w:rPr>
          <w:rFonts w:ascii="Times New Roman" w:hAnsi="Times New Roman" w:cs="Times New Roman"/>
          <w:sz w:val="28"/>
          <w:szCs w:val="28"/>
        </w:rPr>
        <w:t>, </w:t>
      </w:r>
      <w:r w:rsidR="00CF325B" w:rsidRPr="009C791A">
        <w:rPr>
          <w:rFonts w:ascii="Times New Roman" w:hAnsi="Times New Roman" w:cs="Times New Roman"/>
          <w:iCs/>
          <w:sz w:val="28"/>
          <w:szCs w:val="28"/>
        </w:rPr>
        <w:t>усилия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, пари и време за извършване на нещо или за постигане на желания резултат. </w:t>
      </w:r>
    </w:p>
    <w:p w:rsidR="00CF325B" w:rsidRDefault="00CF325B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Тя показва съотношението на постигнатия резултат спрямо вложените разходи за материали, енергия, труд и финансови средства. </w:t>
      </w:r>
      <w:r w:rsidR="000143D3" w:rsidRPr="009C791A">
        <w:rPr>
          <w:sz w:val="28"/>
          <w:szCs w:val="28"/>
        </w:rPr>
        <w:t>Ч</w:t>
      </w:r>
      <w:r w:rsidRPr="009C791A">
        <w:rPr>
          <w:sz w:val="28"/>
          <w:szCs w:val="28"/>
        </w:rPr>
        <w:t xml:space="preserve">рез нея се дава отговор на въпроса, дали нещата се вършат икономично, по „правилния“ начин. </w:t>
      </w:r>
    </w:p>
    <w:p w:rsidR="007A3CCA" w:rsidRPr="007A3CCA" w:rsidRDefault="007A3CCA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CF325B" w:rsidRPr="009C791A" w:rsidRDefault="00CF325B" w:rsidP="003B3F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b/>
          <w:bCs/>
          <w:sz w:val="28"/>
          <w:szCs w:val="28"/>
        </w:rPr>
        <w:t>Ефективност</w:t>
      </w:r>
      <w:r w:rsidRPr="009C791A">
        <w:rPr>
          <w:sz w:val="28"/>
          <w:szCs w:val="28"/>
        </w:rPr>
        <w:t> и </w:t>
      </w:r>
      <w:r w:rsidRPr="009C791A">
        <w:rPr>
          <w:b/>
          <w:iCs/>
          <w:sz w:val="28"/>
          <w:szCs w:val="28"/>
        </w:rPr>
        <w:t>ефикасност</w:t>
      </w:r>
      <w:r w:rsidR="00D01B17" w:rsidRPr="009C791A">
        <w:rPr>
          <w:b/>
          <w:sz w:val="28"/>
          <w:szCs w:val="28"/>
        </w:rPr>
        <w:t>.</w:t>
      </w:r>
    </w:p>
    <w:p w:rsidR="00484893" w:rsidRDefault="00182049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Тези две понятия</w:t>
      </w:r>
      <w:r w:rsidR="00A55513" w:rsidRPr="009C791A">
        <w:rPr>
          <w:sz w:val="28"/>
          <w:szCs w:val="28"/>
        </w:rPr>
        <w:t xml:space="preserve"> са много важни за правилн</w:t>
      </w:r>
      <w:r w:rsidR="00877E0D" w:rsidRPr="009C791A">
        <w:rPr>
          <w:sz w:val="28"/>
          <w:szCs w:val="28"/>
        </w:rPr>
        <w:t>ото функциониране на</w:t>
      </w:r>
      <w:r w:rsidR="00A55513" w:rsidRPr="009C791A">
        <w:rPr>
          <w:sz w:val="28"/>
          <w:szCs w:val="28"/>
        </w:rPr>
        <w:t xml:space="preserve"> организация</w:t>
      </w:r>
      <w:r w:rsidR="00877E0D" w:rsidRPr="009C791A">
        <w:rPr>
          <w:sz w:val="28"/>
          <w:szCs w:val="28"/>
        </w:rPr>
        <w:t>та</w:t>
      </w:r>
      <w:r w:rsidR="00A55513" w:rsidRPr="009C791A">
        <w:rPr>
          <w:sz w:val="28"/>
          <w:szCs w:val="28"/>
        </w:rPr>
        <w:t xml:space="preserve"> и постигането на добр</w:t>
      </w:r>
      <w:r w:rsidR="00877E0D" w:rsidRPr="009C791A">
        <w:rPr>
          <w:sz w:val="28"/>
          <w:szCs w:val="28"/>
        </w:rPr>
        <w:t>и</w:t>
      </w:r>
      <w:r w:rsidR="00A55513" w:rsidRPr="009C791A">
        <w:rPr>
          <w:sz w:val="28"/>
          <w:szCs w:val="28"/>
        </w:rPr>
        <w:t xml:space="preserve"> резултат</w:t>
      </w:r>
      <w:r w:rsidR="00877E0D" w:rsidRPr="009C791A">
        <w:rPr>
          <w:sz w:val="28"/>
          <w:szCs w:val="28"/>
        </w:rPr>
        <w:t>и</w:t>
      </w:r>
      <w:r w:rsidR="00A55513" w:rsidRPr="009C791A">
        <w:rPr>
          <w:sz w:val="28"/>
          <w:szCs w:val="28"/>
        </w:rPr>
        <w:t>.</w:t>
      </w:r>
      <w:r w:rsidR="00484893">
        <w:rPr>
          <w:sz w:val="28"/>
          <w:szCs w:val="28"/>
        </w:rPr>
        <w:t xml:space="preserve"> </w:t>
      </w:r>
    </w:p>
    <w:p w:rsidR="00A55513" w:rsidRPr="009C791A" w:rsidRDefault="00484893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Ефективността трябва да предхожда ефикасността – да се определят правилните цели и след това да се постигнат по най-правилния начин.</w:t>
      </w:r>
    </w:p>
    <w:p w:rsidR="00645916" w:rsidRPr="009C791A" w:rsidRDefault="00645916" w:rsidP="002264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lastRenderedPageBreak/>
        <w:t xml:space="preserve">От гледна точка на управлението на времето, някой, който работи усилено и е добре организиран, но изразходва цялото си време за </w:t>
      </w:r>
      <w:r w:rsidR="00F94CB0">
        <w:rPr>
          <w:sz w:val="28"/>
          <w:szCs w:val="28"/>
        </w:rPr>
        <w:t>незначит</w:t>
      </w:r>
      <w:r w:rsidRPr="009C791A">
        <w:rPr>
          <w:sz w:val="28"/>
          <w:szCs w:val="28"/>
        </w:rPr>
        <w:t>е</w:t>
      </w:r>
      <w:r w:rsidR="00F94CB0">
        <w:rPr>
          <w:sz w:val="28"/>
          <w:szCs w:val="28"/>
        </w:rPr>
        <w:t>л</w:t>
      </w:r>
      <w:r w:rsidRPr="009C791A">
        <w:rPr>
          <w:sz w:val="28"/>
          <w:szCs w:val="28"/>
        </w:rPr>
        <w:t xml:space="preserve">ни задачи, може да бъде ефикасен, но не </w:t>
      </w:r>
      <w:r w:rsidR="004039C5">
        <w:rPr>
          <w:sz w:val="28"/>
          <w:szCs w:val="28"/>
        </w:rPr>
        <w:t>и</w:t>
      </w:r>
      <w:r w:rsidRPr="009C791A">
        <w:rPr>
          <w:sz w:val="28"/>
          <w:szCs w:val="28"/>
        </w:rPr>
        <w:t xml:space="preserve"> ефективен.</w:t>
      </w:r>
    </w:p>
    <w:p w:rsidR="00FF5343" w:rsidRPr="009C791A" w:rsidRDefault="00877E0D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rStyle w:val="a5"/>
          <w:sz w:val="28"/>
          <w:szCs w:val="28"/>
          <w:bdr w:val="none" w:sz="0" w:space="0" w:color="auto" w:frame="1"/>
        </w:rPr>
        <w:t>Критерии</w:t>
      </w:r>
      <w:r w:rsidR="00FF5343" w:rsidRPr="009C791A">
        <w:rPr>
          <w:rStyle w:val="a5"/>
          <w:sz w:val="28"/>
          <w:szCs w:val="28"/>
          <w:bdr w:val="none" w:sz="0" w:space="0" w:color="auto" w:frame="1"/>
        </w:rPr>
        <w:t xml:space="preserve"> за ефективност</w:t>
      </w:r>
      <w:r w:rsidR="00FF5343" w:rsidRPr="009C791A">
        <w:rPr>
          <w:sz w:val="28"/>
          <w:szCs w:val="28"/>
        </w:rPr>
        <w:t> </w:t>
      </w:r>
      <w:r w:rsidR="00382A75" w:rsidRPr="009C791A">
        <w:rPr>
          <w:sz w:val="28"/>
          <w:szCs w:val="28"/>
        </w:rPr>
        <w:t>/правим правилни неща/</w:t>
      </w:r>
      <w:r w:rsidR="00366BE2" w:rsidRPr="009C791A">
        <w:rPr>
          <w:sz w:val="28"/>
          <w:szCs w:val="28"/>
        </w:rPr>
        <w:t>: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Брой на клиентите.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Брой на нови клиенти.</w:t>
      </w:r>
    </w:p>
    <w:p w:rsidR="00366BE2" w:rsidRPr="009C791A" w:rsidRDefault="00F94CB0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Брой на </w:t>
      </w:r>
      <w:r w:rsidR="00FF5343" w:rsidRPr="009C791A">
        <w:rPr>
          <w:sz w:val="28"/>
          <w:szCs w:val="28"/>
        </w:rPr>
        <w:t>лоялни клиенти.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Оплаквания от клиенти.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Обем продажби.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 xml:space="preserve">Пазарен дял по </w:t>
      </w:r>
      <w:r w:rsidR="00F94CB0">
        <w:rPr>
          <w:sz w:val="28"/>
          <w:szCs w:val="28"/>
        </w:rPr>
        <w:t xml:space="preserve">отношение на </w:t>
      </w:r>
      <w:r w:rsidRPr="009C791A">
        <w:rPr>
          <w:sz w:val="28"/>
          <w:szCs w:val="28"/>
        </w:rPr>
        <w:t>обем</w:t>
      </w:r>
      <w:r w:rsidR="00F94CB0">
        <w:rPr>
          <w:sz w:val="28"/>
          <w:szCs w:val="28"/>
        </w:rPr>
        <w:t>а продукция</w:t>
      </w:r>
      <w:r w:rsidRPr="009C791A">
        <w:rPr>
          <w:sz w:val="28"/>
          <w:szCs w:val="28"/>
        </w:rPr>
        <w:t>.</w:t>
      </w:r>
    </w:p>
    <w:p w:rsidR="00366BE2" w:rsidRPr="009C791A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Относителна стойност.</w:t>
      </w:r>
    </w:p>
    <w:p w:rsidR="00FF5343" w:rsidRDefault="00FF5343" w:rsidP="003B3FF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Относителна качество.</w:t>
      </w:r>
    </w:p>
    <w:p w:rsidR="007B6845" w:rsidRPr="007B6845" w:rsidRDefault="007B6845" w:rsidP="007B6845">
      <w:pPr>
        <w:pStyle w:val="a3"/>
        <w:spacing w:before="0" w:beforeAutospacing="0" w:after="0" w:afterAutospacing="0"/>
        <w:ind w:left="708"/>
        <w:jc w:val="both"/>
        <w:textAlignment w:val="baseline"/>
        <w:rPr>
          <w:sz w:val="16"/>
          <w:szCs w:val="16"/>
        </w:rPr>
      </w:pPr>
    </w:p>
    <w:p w:rsidR="00366BE2" w:rsidRPr="009C791A" w:rsidRDefault="00877E0D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rStyle w:val="a5"/>
          <w:sz w:val="28"/>
          <w:szCs w:val="28"/>
          <w:bdr w:val="none" w:sz="0" w:space="0" w:color="auto" w:frame="1"/>
        </w:rPr>
        <w:t>Критерии</w:t>
      </w:r>
      <w:r w:rsidR="00366BE2" w:rsidRPr="009C791A">
        <w:rPr>
          <w:rStyle w:val="a5"/>
          <w:sz w:val="28"/>
          <w:szCs w:val="28"/>
          <w:bdr w:val="none" w:sz="0" w:space="0" w:color="auto" w:frame="1"/>
        </w:rPr>
        <w:t xml:space="preserve"> за ефикасност</w:t>
      </w:r>
      <w:r w:rsidR="00382A75" w:rsidRPr="009C791A">
        <w:rPr>
          <w:rStyle w:val="a5"/>
          <w:sz w:val="28"/>
          <w:szCs w:val="28"/>
          <w:bdr w:val="none" w:sz="0" w:space="0" w:color="auto" w:frame="1"/>
        </w:rPr>
        <w:t xml:space="preserve"> /правим нещата правилно/</w:t>
      </w:r>
      <w:r w:rsidR="00366BE2" w:rsidRPr="009C791A">
        <w:rPr>
          <w:sz w:val="28"/>
          <w:szCs w:val="28"/>
        </w:rPr>
        <w:t>:</w:t>
      </w:r>
    </w:p>
    <w:p w:rsidR="00366BE2" w:rsidRPr="009C791A" w:rsidRDefault="00366BE2" w:rsidP="003B3FF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Използване на капацитета.</w:t>
      </w:r>
    </w:p>
    <w:p w:rsidR="00366BE2" w:rsidRPr="009C791A" w:rsidRDefault="00366BE2" w:rsidP="003B3F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Оборотът на продажбите на едно заето лице.</w:t>
      </w:r>
    </w:p>
    <w:p w:rsidR="00366BE2" w:rsidRPr="009C791A" w:rsidRDefault="00366BE2" w:rsidP="003B3F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Скорост на доставката.</w:t>
      </w:r>
    </w:p>
    <w:p w:rsidR="00366BE2" w:rsidRPr="009C791A" w:rsidRDefault="00366BE2" w:rsidP="003B3F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Нива на запаси.</w:t>
      </w:r>
    </w:p>
    <w:p w:rsidR="00366BE2" w:rsidRDefault="00366BE2" w:rsidP="003B3FF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Превръщане на запитванията в продажби.</w:t>
      </w:r>
    </w:p>
    <w:p w:rsidR="00DE7909" w:rsidRPr="00F94CB0" w:rsidRDefault="00DE7909" w:rsidP="00226422">
      <w:pPr>
        <w:pStyle w:val="a3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366BE2" w:rsidRPr="009C791A" w:rsidRDefault="00366BE2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C791A">
        <w:rPr>
          <w:b/>
          <w:sz w:val="28"/>
          <w:szCs w:val="28"/>
        </w:rPr>
        <w:t>Съпоставяне на ефективност и ефикасност.</w:t>
      </w:r>
    </w:p>
    <w:p w:rsidR="00645916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noProof/>
          <w:sz w:val="28"/>
          <w:szCs w:val="28"/>
        </w:rPr>
        <w:drawing>
          <wp:inline distT="0" distB="0" distL="0" distR="0">
            <wp:extent cx="3975653" cy="3220076"/>
            <wp:effectExtent l="0" t="0" r="6350" b="0"/>
            <wp:docPr id="3" name="Picture 3" descr="https://nbu-rechnik.nbu.bg/files/nbu-rechnik/efektivnos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bu-rechnik.nbu.bg/files/nbu-rechnik/efektivnost-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55" cy="328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61" w:rsidRPr="00D75E1C" w:rsidRDefault="00D75E1C" w:rsidP="0022642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75E1C">
        <w:rPr>
          <w:b/>
          <w:sz w:val="28"/>
          <w:szCs w:val="28"/>
        </w:rPr>
        <w:t xml:space="preserve">Пример как влияе на </w:t>
      </w:r>
      <w:r>
        <w:rPr>
          <w:b/>
          <w:sz w:val="28"/>
          <w:szCs w:val="28"/>
        </w:rPr>
        <w:t>крайния ефект</w:t>
      </w:r>
      <w:r w:rsidRPr="00D75E1C">
        <w:rPr>
          <w:b/>
          <w:sz w:val="28"/>
          <w:szCs w:val="28"/>
        </w:rPr>
        <w:t xml:space="preserve"> ефективната и ефикасната работа </w:t>
      </w:r>
    </w:p>
    <w:p w:rsidR="00160261" w:rsidRPr="00D75E1C" w:rsidRDefault="00160261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160261" w:rsidTr="00160261">
        <w:tc>
          <w:tcPr>
            <w:tcW w:w="3360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361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Ефикасно</w:t>
            </w:r>
          </w:p>
        </w:tc>
        <w:tc>
          <w:tcPr>
            <w:tcW w:w="3361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ефикасно</w:t>
            </w:r>
          </w:p>
        </w:tc>
      </w:tr>
      <w:tr w:rsidR="00160261" w:rsidTr="00160261">
        <w:tc>
          <w:tcPr>
            <w:tcW w:w="3360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Ефективно</w:t>
            </w: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Ефект хил</w:t>
            </w:r>
            <w:r w:rsidR="00D75E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евро/год</w:t>
            </w:r>
            <w:r w:rsidR="00D75E1C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Извършваме най-важната работа по най-добрия начин</w:t>
            </w: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3361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Извършваме най-важната работа, но не по най-добрия начин</w:t>
            </w: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160261" w:rsidTr="00160261">
        <w:tc>
          <w:tcPr>
            <w:tcW w:w="3360" w:type="dxa"/>
          </w:tcPr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ефективно</w:t>
            </w: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22642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Ефект хил</w:t>
            </w:r>
            <w:r w:rsidR="00D75E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евро/год</w:t>
            </w:r>
            <w:r w:rsidR="00D75E1C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</w:tcPr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Извършваме мало важна работа по най-добрия начин</w:t>
            </w: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61" w:type="dxa"/>
          </w:tcPr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Извършваме мало важна работа, но не по най-добрия начин</w:t>
            </w: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0261" w:rsidRDefault="00160261" w:rsidP="0016026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75E1C" w:rsidRPr="00D75E1C" w:rsidRDefault="00D75E1C" w:rsidP="00226422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bookmarkStart w:id="0" w:name="_GoBack"/>
      <w:bookmarkEnd w:id="0"/>
      <w:r w:rsidRPr="00D75E1C">
        <w:rPr>
          <w:i/>
          <w:sz w:val="28"/>
          <w:szCs w:val="28"/>
        </w:rPr>
        <w:lastRenderedPageBreak/>
        <w:t>Ако нещо си струва да се направи, то си струва да се направи добре.</w:t>
      </w:r>
    </w:p>
    <w:p w:rsidR="007A3CCA" w:rsidRDefault="00571B8A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62960" cy="1510748"/>
            <wp:effectExtent l="0" t="0" r="8890" b="0"/>
            <wp:docPr id="11" name="Picture 11" descr="Разлика между ефективност и ефикасност | Differencein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лика между ефективност и ефикасност | Differenceinfo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459" cy="157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16E" w:rsidRPr="00AC316E" w:rsidRDefault="00AC316E" w:rsidP="003B3FF3">
      <w:pPr>
        <w:pStyle w:val="a7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Разлики между е</w:t>
      </w:r>
      <w:r w:rsidRPr="00AC316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фективност 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и</w:t>
      </w:r>
      <w:r w:rsidRPr="00AC316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 ефикасност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.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Ефективността е цел, ориентирана към резултата, докато ефикасността е цел, ориентирана към процеса. За да разберете по-добре разликата, нека да разгледаме един пример с двама разработчици на софтуер. 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Разработчик A поправи 30 грешки за 45 минути на стар и неправилно използван код. Разработчик B поправи 10 грешки за 2 часа в ключова програма, широко използвана от компанията. Разработчик A беше по-</w:t>
      </w:r>
      <w:r w:rsidR="00FF053B"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F053B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ефикасен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не беше</w:t>
      </w:r>
      <w:r w:rsid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F053B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ефективен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резултатът от работата му е безполезен.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Можем да работим ефикасно върху набор от напълно безполезни задачи.</w:t>
      </w:r>
    </w:p>
    <w:p w:rsid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Организацията трябва да непрекъснато да поддържа на високо ниво ефективност и ефикасност, защото нейният успех се гради на тях.</w:t>
      </w:r>
    </w:p>
    <w:p w:rsidR="00B23C45" w:rsidRP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23C45" w:rsidRDefault="00B23C45" w:rsidP="003B3FF3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Сравнителна таблица</w:t>
      </w:r>
    </w:p>
    <w:p w:rsidR="002A4DAB" w:rsidRPr="002A4DAB" w:rsidRDefault="002A4DAB" w:rsidP="00226422">
      <w:pPr>
        <w:pStyle w:val="3"/>
        <w:spacing w:before="0" w:beforeAutospacing="0" w:after="0" w:afterAutospacing="0"/>
        <w:ind w:left="36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3459"/>
        <w:gridCol w:w="4329"/>
      </w:tblGrid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7B68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 за сравнение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Ефикасност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Ефективност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Доброто изпълнение е известно като ефикасност.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Близостта на реалния до желания резултат е известен като ефективност.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Какво 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Работата трябва да се извърши по правилен начин.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Изпълнявам точната работа.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Акцент върху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Входове и изходи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Средства и изпълнение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Времеви хоризонт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Краткосрочен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Дългосрочен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Констатиране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1B0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Изпълнение на стратегията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Формулиране на стратегията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Ориентация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Стратегии</w:t>
            </w:r>
          </w:p>
        </w:tc>
      </w:tr>
    </w:tbl>
    <w:p w:rsidR="00FF053B" w:rsidRPr="00FF053B" w:rsidRDefault="00FF053B" w:rsidP="0022642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B05CA" w:rsidRPr="001B05CA" w:rsidRDefault="00FF053B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има краткосрочна перспектива, </w:t>
      </w:r>
      <w:r w:rsidR="00B80D62"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дългосрочната перспектива </w:t>
      </w:r>
    </w:p>
    <w:p w:rsidR="00FF053B" w:rsidRPr="00B80D62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гледната точка на ефективността.</w:t>
      </w:r>
    </w:p>
    <w:p w:rsidR="00FF053B" w:rsidRPr="001B05CA" w:rsidRDefault="00FF053B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е ориентирана към печалбата, докато ефективността е </w:t>
      </w:r>
    </w:p>
    <w:p w:rsidR="00FF053B" w:rsidRPr="00FF053B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>ориентирана към резултатите.</w:t>
      </w:r>
    </w:p>
    <w:p w:rsidR="00FF053B" w:rsidRPr="001B05CA" w:rsidRDefault="00FF053B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трябва да се поддържа по време на изпълнението на </w:t>
      </w:r>
    </w:p>
    <w:p w:rsidR="00FF053B" w:rsidRPr="00FF053B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стратегията, докато формулирането на стратегията изисква ефективност.</w:t>
      </w:r>
    </w:p>
    <w:p w:rsidR="00B80D62" w:rsidRDefault="00FF053B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измерва изпълнението на операции, процеси, 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персонал, </w:t>
      </w:r>
    </w:p>
    <w:p w:rsidR="00FF053B" w:rsidRPr="00B80D62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разходи, време и т.н. в организацията. Тя има ясен фокус върху намаляването на разходите или загубите или премахване на ненужните разходи. </w:t>
      </w:r>
      <w:r w:rsid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ри ефективността се подчертава връзката на бизнес организацията с останалия свят, за да се постигне конкурентна позиция на пазара, като направи стратегии и избор на най-добрите средства за постигането на резултат.</w:t>
      </w:r>
    </w:p>
    <w:p w:rsidR="00B23C45" w:rsidRP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C316E" w:rsidRPr="002A4DAB" w:rsidRDefault="00B80D62" w:rsidP="003B3FF3">
      <w:pPr>
        <w:pStyle w:val="a7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Кое е по-добре -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 да си </w:t>
      </w: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ефективен 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или </w:t>
      </w: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да си ефикасен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?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Отговорът е - зависи от ситуацията. Има моменти, когато ефективността е по-важна, но в други моменти трябва да акцентуваме върху ефикасността. </w:t>
      </w:r>
    </w:p>
    <w:p w:rsidR="002A4DAB" w:rsidRPr="001B05CA" w:rsidRDefault="00AC316E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проектът, върху който работите, има ограничения, независимо </w:t>
      </w:r>
    </w:p>
    <w:p w:rsidR="00AC316E" w:rsidRPr="002A4DAB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дали става въпрос за време, усилия или ресурси, </w:t>
      </w:r>
      <w:r w:rsidRPr="00E84D1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ефикасността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по-важна. 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Понякога може да се наложи да намалите качеството, за да завърши дадена задача навреме и в рамките на бюджета. Задачите, които трябва да бъдат изпълнени, за да може след това да бъдат изпълнени други задачи са по-подходящи за работа с висока ефикасност.</w:t>
      </w:r>
    </w:p>
    <w:p w:rsidR="002A4DAB" w:rsidRDefault="00B80D62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задачите, които са еднократни или нямат никакви зависимости, често </w:t>
      </w:r>
    </w:p>
    <w:p w:rsidR="00B80D62" w:rsidRPr="002A4DAB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може да се подходи с акцент върху </w:t>
      </w:r>
      <w:r w:rsidRPr="00CF1EA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ефективността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2A4DAB"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особено важно, ако не сте изпълнявали тези задачи преди и се нуждаете от достатъчно време, за да ги изпълните добре.</w:t>
      </w:r>
    </w:p>
    <w:p w:rsidR="002A4DAB" w:rsidRDefault="00B80D62" w:rsidP="003B3FF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Различните видове работа имат различни изисквания по отношение на </w:t>
      </w:r>
    </w:p>
    <w:p w:rsidR="00B80D62" w:rsidRPr="002A4DAB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качеството. Ако сте служител по въвеждане на данни, въвеждащ хиляди отговори от проучване в електронна таблица, една грешка няма да е фатална, но ако сте хирург, последствията от една грешка може да са тежки.</w:t>
      </w:r>
    </w:p>
    <w:p w:rsidR="00B80D62" w:rsidRPr="009C791A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Съществуват няколко фактора, които влияят на баланса между ефективност и ефикасност. </w:t>
      </w:r>
    </w:p>
    <w:p w:rsidR="00AC316E" w:rsidRDefault="00AC316E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3B03C5" w:rsidRDefault="003B03C5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0F2FAD0B" wp14:editId="330E32D9">
            <wp:extent cx="2620645" cy="1739900"/>
            <wp:effectExtent l="0" t="0" r="8255" b="0"/>
            <wp:docPr id="2" name="Picture 2" descr="Ефективност, ефективност, ефективност : Вестник Знаме - новини Пазарджик и  област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фективност, ефективност, ефективност : Вестник Знаме - новини Пазарджик и  област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3C5" w:rsidRPr="00CF1EA5" w:rsidRDefault="003B03C5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645916" w:rsidRPr="009C791A" w:rsidRDefault="007170B7" w:rsidP="003B3FF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C791A">
        <w:rPr>
          <w:b/>
          <w:sz w:val="28"/>
          <w:szCs w:val="28"/>
        </w:rPr>
        <w:t>К</w:t>
      </w:r>
      <w:r w:rsidR="00645916" w:rsidRPr="009C791A">
        <w:rPr>
          <w:b/>
          <w:sz w:val="28"/>
          <w:szCs w:val="28"/>
        </w:rPr>
        <w:t>оефициент за ефективност</w:t>
      </w:r>
      <w:r w:rsidRPr="009C791A">
        <w:rPr>
          <w:b/>
          <w:sz w:val="28"/>
          <w:szCs w:val="28"/>
        </w:rPr>
        <w:t xml:space="preserve"> </w:t>
      </w:r>
      <w:proofErr w:type="spellStart"/>
      <w:r w:rsidRPr="009C791A">
        <w:rPr>
          <w:b/>
          <w:sz w:val="28"/>
          <w:szCs w:val="28"/>
        </w:rPr>
        <w:t>Ееф</w:t>
      </w:r>
      <w:proofErr w:type="spellEnd"/>
      <w:r w:rsidRPr="009C791A">
        <w:rPr>
          <w:b/>
          <w:sz w:val="28"/>
          <w:szCs w:val="28"/>
        </w:rPr>
        <w:t xml:space="preserve"> = полезен резултат/разходи</w:t>
      </w:r>
      <w:r w:rsidR="00AD6159" w:rsidRPr="009C791A">
        <w:rPr>
          <w:b/>
          <w:sz w:val="28"/>
          <w:szCs w:val="28"/>
        </w:rPr>
        <w:t>.</w:t>
      </w:r>
    </w:p>
    <w:p w:rsidR="00C272C1" w:rsidRPr="009C791A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Определянето на ефективността като резултатност означава, че основният акцент в съдържанието и е поставен върху постигането на </w:t>
      </w:r>
      <w:r w:rsidR="00C272C1" w:rsidRPr="009C791A">
        <w:rPr>
          <w:b/>
          <w:sz w:val="28"/>
          <w:szCs w:val="28"/>
        </w:rPr>
        <w:t>полезния резултат</w:t>
      </w:r>
      <w:r w:rsidR="00C272C1" w:rsidRPr="009C791A">
        <w:rPr>
          <w:sz w:val="28"/>
          <w:szCs w:val="28"/>
        </w:rPr>
        <w:t xml:space="preserve">, </w:t>
      </w:r>
      <w:r w:rsidR="00C272C1" w:rsidRPr="009C791A">
        <w:rPr>
          <w:b/>
          <w:sz w:val="28"/>
          <w:szCs w:val="28"/>
        </w:rPr>
        <w:t>на</w:t>
      </w:r>
      <w:r w:rsidR="00C272C1" w:rsidRPr="009C791A">
        <w:rPr>
          <w:sz w:val="28"/>
          <w:szCs w:val="28"/>
        </w:rPr>
        <w:t xml:space="preserve"> </w:t>
      </w:r>
      <w:r w:rsidRPr="009C791A">
        <w:rPr>
          <w:rStyle w:val="a5"/>
          <w:sz w:val="28"/>
          <w:szCs w:val="28"/>
        </w:rPr>
        <w:t>целта</w:t>
      </w:r>
      <w:r w:rsidR="007170B7" w:rsidRPr="009C791A">
        <w:rPr>
          <w:rStyle w:val="a5"/>
          <w:sz w:val="28"/>
          <w:szCs w:val="28"/>
        </w:rPr>
        <w:t xml:space="preserve"> /ефекта/</w:t>
      </w:r>
      <w:r w:rsidRPr="009C791A">
        <w:rPr>
          <w:sz w:val="28"/>
          <w:szCs w:val="28"/>
        </w:rPr>
        <w:t>, намираща се в числителя</w:t>
      </w:r>
      <w:r w:rsidR="007170B7" w:rsidRPr="009C791A">
        <w:rPr>
          <w:sz w:val="28"/>
          <w:szCs w:val="28"/>
        </w:rPr>
        <w:t xml:space="preserve">. </w:t>
      </w:r>
      <w:r w:rsidRPr="009C791A">
        <w:rPr>
          <w:sz w:val="28"/>
          <w:szCs w:val="28"/>
        </w:rPr>
        <w:t xml:space="preserve">Идеалният вариант </w:t>
      </w:r>
      <w:r w:rsidR="00F94CB0">
        <w:rPr>
          <w:sz w:val="28"/>
          <w:szCs w:val="28"/>
        </w:rPr>
        <w:t>е</w:t>
      </w:r>
      <w:r w:rsidRPr="009C791A">
        <w:rPr>
          <w:sz w:val="28"/>
          <w:szCs w:val="28"/>
        </w:rPr>
        <w:t xml:space="preserve"> това да стане с минимум разходи</w:t>
      </w:r>
      <w:r w:rsidR="00352F0D">
        <w:rPr>
          <w:sz w:val="28"/>
          <w:szCs w:val="28"/>
        </w:rPr>
        <w:t xml:space="preserve"> и коефициента да е възможно най-голям</w:t>
      </w:r>
      <w:r w:rsidRPr="009C791A">
        <w:rPr>
          <w:sz w:val="28"/>
          <w:szCs w:val="28"/>
        </w:rPr>
        <w:t>.</w:t>
      </w:r>
      <w:r w:rsidR="00C272C1" w:rsidRPr="009C791A">
        <w:rPr>
          <w:sz w:val="28"/>
          <w:szCs w:val="28"/>
        </w:rPr>
        <w:t xml:space="preserve"> </w:t>
      </w:r>
    </w:p>
    <w:p w:rsidR="007170B7" w:rsidRPr="00A46F4F" w:rsidRDefault="00645916" w:rsidP="00226422">
      <w:pPr>
        <w:pStyle w:val="a3"/>
        <w:spacing w:before="0" w:beforeAutospacing="0" w:after="0" w:afterAutospacing="0"/>
        <w:jc w:val="both"/>
        <w:rPr>
          <w:rStyle w:val="a6"/>
          <w:i w:val="0"/>
          <w:iCs w:val="0"/>
          <w:sz w:val="28"/>
          <w:szCs w:val="28"/>
        </w:rPr>
      </w:pPr>
      <w:r w:rsidRPr="009C791A">
        <w:rPr>
          <w:sz w:val="28"/>
          <w:szCs w:val="28"/>
        </w:rPr>
        <w:t xml:space="preserve">Същевременно съществуват цели, които индивидът или обществото </w:t>
      </w:r>
      <w:r w:rsidR="005E30F5" w:rsidRPr="009C791A">
        <w:rPr>
          <w:sz w:val="28"/>
          <w:szCs w:val="28"/>
        </w:rPr>
        <w:t>се стрем</w:t>
      </w:r>
      <w:r w:rsidRPr="009C791A">
        <w:rPr>
          <w:sz w:val="28"/>
          <w:szCs w:val="28"/>
        </w:rPr>
        <w:t>ят да постигнат независимо от величината на разходите, които изискват.</w:t>
      </w:r>
      <w:r w:rsidR="00C272C1" w:rsidRPr="009C791A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 xml:space="preserve">Например: запазването на мира, здравето и живота на хората, чистотата на </w:t>
      </w:r>
      <w:r w:rsidR="007170B7" w:rsidRPr="009C791A">
        <w:rPr>
          <w:sz w:val="28"/>
          <w:szCs w:val="28"/>
        </w:rPr>
        <w:t>околната среда</w:t>
      </w:r>
      <w:r w:rsidRPr="009C791A">
        <w:rPr>
          <w:sz w:val="28"/>
          <w:szCs w:val="28"/>
        </w:rPr>
        <w:t xml:space="preserve"> и </w:t>
      </w:r>
      <w:r w:rsidR="007170B7" w:rsidRPr="009C791A">
        <w:rPr>
          <w:sz w:val="28"/>
          <w:szCs w:val="28"/>
        </w:rPr>
        <w:t>др.</w:t>
      </w:r>
    </w:p>
    <w:p w:rsidR="00645916" w:rsidRPr="009C791A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Ефектът</w:t>
      </w:r>
      <w:r w:rsidR="00955EA7" w:rsidRPr="009C791A">
        <w:rPr>
          <w:sz w:val="28"/>
          <w:szCs w:val="28"/>
        </w:rPr>
        <w:t>, резултатът</w:t>
      </w:r>
      <w:r w:rsidRPr="009C791A">
        <w:rPr>
          <w:sz w:val="28"/>
          <w:szCs w:val="28"/>
        </w:rPr>
        <w:t xml:space="preserve"> представлява абсолютна величина и се измерва в мерни единици за дължина, тегло, обем и др., докато ефективността представлява отношение между две величини (дроб).</w:t>
      </w:r>
    </w:p>
    <w:p w:rsidR="00754BF3" w:rsidRPr="009C791A" w:rsidRDefault="00754BF3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lastRenderedPageBreak/>
        <w:t xml:space="preserve">От математическа гледна точка пет са начините за повишаване на стойността на </w:t>
      </w:r>
      <w:r w:rsidR="00D75E1C">
        <w:rPr>
          <w:sz w:val="28"/>
          <w:szCs w:val="28"/>
        </w:rPr>
        <w:t>съотношението</w:t>
      </w:r>
      <w:r w:rsidRPr="009C791A">
        <w:rPr>
          <w:sz w:val="28"/>
          <w:szCs w:val="28"/>
        </w:rPr>
        <w:t>, изразяващ</w:t>
      </w:r>
      <w:r w:rsidR="00D75E1C">
        <w:rPr>
          <w:sz w:val="28"/>
          <w:szCs w:val="28"/>
        </w:rPr>
        <w:t>о</w:t>
      </w:r>
      <w:r w:rsidRPr="009C791A">
        <w:rPr>
          <w:sz w:val="28"/>
          <w:szCs w:val="28"/>
        </w:rPr>
        <w:t xml:space="preserve"> коефициента на ефективност:</w:t>
      </w:r>
    </w:p>
    <w:p w:rsidR="00754BF3" w:rsidRPr="001B05CA" w:rsidRDefault="00754BF3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Повишаване на полезния резултат при неизменни разходи;</w:t>
      </w:r>
    </w:p>
    <w:p w:rsidR="00754BF3" w:rsidRPr="001B05CA" w:rsidRDefault="00754BF3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Намаляване на разходите при неизменен полезен резултат;</w:t>
      </w:r>
    </w:p>
    <w:p w:rsidR="00754BF3" w:rsidRPr="001B05CA" w:rsidRDefault="00754BF3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 xml:space="preserve">Повишаване на полезния резултат  и едновременно с това намаляване на </w:t>
      </w:r>
    </w:p>
    <w:p w:rsidR="00754BF3" w:rsidRPr="001B05CA" w:rsidRDefault="00754BF3" w:rsidP="0022642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разходите;</w:t>
      </w:r>
    </w:p>
    <w:p w:rsidR="001B05CA" w:rsidRDefault="00352F0D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Относително н</w:t>
      </w:r>
      <w:r w:rsidR="00754BF3" w:rsidRPr="001B05CA">
        <w:rPr>
          <w:b/>
          <w:sz w:val="28"/>
          <w:szCs w:val="28"/>
        </w:rPr>
        <w:t>арастване на полезния резултат и на разходите, като</w:t>
      </w:r>
    </w:p>
    <w:p w:rsidR="00754BF3" w:rsidRPr="001B05CA" w:rsidRDefault="00754BF3" w:rsidP="0022642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 xml:space="preserve">полезният </w:t>
      </w:r>
      <w:r w:rsidR="00352F0D" w:rsidRPr="001B05CA">
        <w:rPr>
          <w:b/>
          <w:sz w:val="28"/>
          <w:szCs w:val="28"/>
        </w:rPr>
        <w:t>р</w:t>
      </w:r>
      <w:r w:rsidRPr="001B05CA">
        <w:rPr>
          <w:b/>
          <w:sz w:val="28"/>
          <w:szCs w:val="28"/>
        </w:rPr>
        <w:t>езулт</w:t>
      </w:r>
      <w:r w:rsidR="00561C74" w:rsidRPr="001B05CA">
        <w:rPr>
          <w:b/>
          <w:sz w:val="28"/>
          <w:szCs w:val="28"/>
        </w:rPr>
        <w:t>ат</w:t>
      </w:r>
      <w:r w:rsidR="00352F0D" w:rsidRPr="001B05CA">
        <w:rPr>
          <w:b/>
          <w:sz w:val="28"/>
          <w:szCs w:val="28"/>
        </w:rPr>
        <w:t xml:space="preserve"> </w:t>
      </w:r>
      <w:r w:rsidRPr="001B05CA">
        <w:rPr>
          <w:b/>
          <w:sz w:val="28"/>
          <w:szCs w:val="28"/>
        </w:rPr>
        <w:t>расте по-бързо;</w:t>
      </w:r>
    </w:p>
    <w:p w:rsidR="00754BF3" w:rsidRPr="001B05CA" w:rsidRDefault="00754BF3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 xml:space="preserve">Намаляване и на двете части на </w:t>
      </w:r>
      <w:proofErr w:type="spellStart"/>
      <w:r w:rsidRPr="001B05CA">
        <w:rPr>
          <w:b/>
          <w:sz w:val="28"/>
          <w:szCs w:val="28"/>
        </w:rPr>
        <w:t>дробта</w:t>
      </w:r>
      <w:proofErr w:type="spellEnd"/>
      <w:r w:rsidRPr="001B05CA">
        <w:rPr>
          <w:b/>
          <w:sz w:val="28"/>
          <w:szCs w:val="28"/>
        </w:rPr>
        <w:t>, но  с по-висок темп на разходите;</w:t>
      </w:r>
    </w:p>
    <w:p w:rsidR="00214E30" w:rsidRPr="009C791A" w:rsidRDefault="00754BF3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Намаляването на знаменателя на </w:t>
      </w:r>
      <w:proofErr w:type="spellStart"/>
      <w:r w:rsidRPr="009C791A">
        <w:rPr>
          <w:sz w:val="28"/>
          <w:szCs w:val="28"/>
        </w:rPr>
        <w:t>дробта</w:t>
      </w:r>
      <w:proofErr w:type="spellEnd"/>
      <w:r w:rsidRPr="009C791A">
        <w:rPr>
          <w:sz w:val="28"/>
          <w:szCs w:val="28"/>
        </w:rPr>
        <w:t xml:space="preserve"> (разходите) е ограничено от необходимостта да се гарантира потребителната стойност на произвеждания продукт и неговото качество.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>Проблемът за ефективността възниква тогава, когато имаме повече от един вариант за удовлетворяване на потребностите</w:t>
      </w:r>
      <w:r w:rsidR="00687F33">
        <w:rPr>
          <w:sz w:val="28"/>
          <w:szCs w:val="28"/>
        </w:rPr>
        <w:t xml:space="preserve"> /конкуренция/</w:t>
      </w:r>
      <w:r w:rsidRPr="009C791A">
        <w:rPr>
          <w:sz w:val="28"/>
          <w:szCs w:val="28"/>
        </w:rPr>
        <w:t>.</w:t>
      </w:r>
    </w:p>
    <w:p w:rsidR="003B03C5" w:rsidRDefault="003B03C5" w:rsidP="00226422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19581F" w:rsidRPr="0019581F" w:rsidRDefault="00645916" w:rsidP="003B3FF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b/>
          <w:sz w:val="28"/>
          <w:szCs w:val="28"/>
        </w:rPr>
        <w:t>Видове ефективност</w:t>
      </w:r>
      <w:r w:rsidR="002055B1" w:rsidRPr="009C791A">
        <w:rPr>
          <w:b/>
          <w:sz w:val="28"/>
          <w:szCs w:val="28"/>
        </w:rPr>
        <w:t>.</w:t>
      </w:r>
      <w:r w:rsidR="0019581F" w:rsidRPr="0019581F">
        <w:rPr>
          <w:noProof/>
        </w:rPr>
        <w:t xml:space="preserve"> </w:t>
      </w:r>
    </w:p>
    <w:p w:rsidR="0019581F" w:rsidRPr="0019581F" w:rsidRDefault="0019581F" w:rsidP="0019581F">
      <w:pPr>
        <w:pStyle w:val="a3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:rsidR="002055B1" w:rsidRPr="009C791A" w:rsidRDefault="0019581F" w:rsidP="0019581F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AD24DA7" wp14:editId="20F9F95B">
            <wp:extent cx="5305760" cy="2456597"/>
            <wp:effectExtent l="0" t="0" r="0" b="1270"/>
            <wp:docPr id="10" name="Picture 10" descr="Пътна карта за ресурсно-ефективна Европа“ на ЕК :: Еко Новини.BG - Научи  пове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ътна карта за ресурсно-ефективна Европа“ на ЕК :: Еко Новини.BG - Научи  повеч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21" cy="25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5B1" w:rsidRPr="009C791A" w:rsidRDefault="002055B1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</w:t>
      </w:r>
      <w:r w:rsidR="00645916" w:rsidRPr="009C791A">
        <w:rPr>
          <w:sz w:val="28"/>
          <w:szCs w:val="28"/>
        </w:rPr>
        <w:t xml:space="preserve"> зависимост от сферата </w:t>
      </w:r>
      <w:r w:rsidRPr="009C791A">
        <w:rPr>
          <w:sz w:val="28"/>
          <w:szCs w:val="28"/>
        </w:rPr>
        <w:t>на проявление</w:t>
      </w:r>
      <w:r w:rsidR="00645916" w:rsidRPr="009C791A">
        <w:rPr>
          <w:sz w:val="28"/>
          <w:szCs w:val="28"/>
        </w:rPr>
        <w:t xml:space="preserve"> бива: икономическа, социална, </w:t>
      </w:r>
    </w:p>
    <w:p w:rsidR="00645916" w:rsidRPr="009C791A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екологическа, естетическа, енергийна</w:t>
      </w:r>
      <w:r w:rsidR="002055B1" w:rsidRPr="009C791A">
        <w:rPr>
          <w:sz w:val="28"/>
          <w:szCs w:val="28"/>
        </w:rPr>
        <w:t>, бизнес</w:t>
      </w:r>
      <w:r w:rsidRPr="009C791A">
        <w:rPr>
          <w:sz w:val="28"/>
          <w:szCs w:val="28"/>
        </w:rPr>
        <w:t xml:space="preserve"> и др. Определянето на отношенията между отделните видове показва многообразността и степента на взаимната им зависимост. </w:t>
      </w:r>
    </w:p>
    <w:p w:rsidR="009A4054" w:rsidRPr="0019581F" w:rsidRDefault="007E3D25" w:rsidP="003B3F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6"/>
          <w:b/>
          <w:iCs w:val="0"/>
          <w:sz w:val="28"/>
          <w:szCs w:val="28"/>
        </w:rPr>
      </w:pPr>
      <w:r w:rsidRPr="0019581F">
        <w:rPr>
          <w:rStyle w:val="a6"/>
          <w:b/>
          <w:i w:val="0"/>
          <w:sz w:val="28"/>
          <w:szCs w:val="28"/>
        </w:rPr>
        <w:t xml:space="preserve">Взаимодействия между икономическата, социалната и екологическата </w:t>
      </w:r>
    </w:p>
    <w:p w:rsidR="007E3D25" w:rsidRPr="0019581F" w:rsidRDefault="007E3D25" w:rsidP="0022642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19581F">
        <w:rPr>
          <w:rStyle w:val="a6"/>
          <w:b/>
          <w:i w:val="0"/>
          <w:sz w:val="28"/>
          <w:szCs w:val="28"/>
        </w:rPr>
        <w:t>ефективност.</w:t>
      </w:r>
    </w:p>
    <w:p w:rsidR="00645916" w:rsidRPr="009C791A" w:rsidRDefault="00645916" w:rsidP="002264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Стремежът към повишаването на ефективността е характерен за всички клонове на живота ни. Терминът се разпространява </w:t>
      </w:r>
      <w:r w:rsidR="00A72038">
        <w:rPr>
          <w:sz w:val="28"/>
          <w:szCs w:val="28"/>
        </w:rPr>
        <w:t xml:space="preserve">първоначално </w:t>
      </w:r>
      <w:r w:rsidRPr="009C791A">
        <w:rPr>
          <w:sz w:val="28"/>
          <w:szCs w:val="28"/>
        </w:rPr>
        <w:t>чрез използването му в икономиката</w:t>
      </w:r>
      <w:r w:rsidR="009D4998" w:rsidRPr="009C791A">
        <w:rPr>
          <w:sz w:val="28"/>
          <w:szCs w:val="28"/>
        </w:rPr>
        <w:t>,</w:t>
      </w:r>
      <w:r w:rsidRPr="009C791A">
        <w:rPr>
          <w:sz w:val="28"/>
          <w:szCs w:val="28"/>
        </w:rPr>
        <w:t xml:space="preserve"> където </w:t>
      </w:r>
      <w:r w:rsidR="009D4998" w:rsidRPr="009C791A">
        <w:rPr>
          <w:sz w:val="28"/>
          <w:szCs w:val="28"/>
        </w:rPr>
        <w:t xml:space="preserve">се анализира </w:t>
      </w:r>
      <w:r w:rsidRPr="009C791A">
        <w:rPr>
          <w:sz w:val="28"/>
          <w:szCs w:val="28"/>
        </w:rPr>
        <w:t xml:space="preserve">връзката резултат – разходи. </w:t>
      </w:r>
      <w:r w:rsidR="009D4998" w:rsidRPr="009C791A">
        <w:rPr>
          <w:sz w:val="28"/>
          <w:szCs w:val="28"/>
        </w:rPr>
        <w:t>П</w:t>
      </w:r>
      <w:r w:rsidRPr="009C791A">
        <w:rPr>
          <w:sz w:val="28"/>
          <w:szCs w:val="28"/>
        </w:rPr>
        <w:t xml:space="preserve">овишаването на ефективността </w:t>
      </w:r>
      <w:r w:rsidR="009D4998" w:rsidRPr="009C791A">
        <w:rPr>
          <w:sz w:val="28"/>
          <w:szCs w:val="28"/>
        </w:rPr>
        <w:t xml:space="preserve">трябва да </w:t>
      </w:r>
      <w:r w:rsidRPr="009C791A">
        <w:rPr>
          <w:sz w:val="28"/>
          <w:szCs w:val="28"/>
        </w:rPr>
        <w:t xml:space="preserve">е постоянен стремеж, определен като обективно повтарящ се. Дефинирането и строгото разделяне на ефективността по видове има по скоро теоретичен характер. В практиката отделните видове така си взаимодействат, че образуват двойки, а понякога и тройки </w:t>
      </w:r>
      <w:r w:rsidR="00687F33">
        <w:rPr>
          <w:sz w:val="28"/>
          <w:szCs w:val="28"/>
        </w:rPr>
        <w:t>взаимно зависими видове</w:t>
      </w:r>
      <w:r w:rsidRPr="009C791A">
        <w:rPr>
          <w:sz w:val="28"/>
          <w:szCs w:val="28"/>
        </w:rPr>
        <w:t xml:space="preserve"> ефективност. Например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>икономическата ефективност изразява не само производствени</w:t>
      </w:r>
      <w:r w:rsidR="002055B1" w:rsidRPr="009C791A">
        <w:rPr>
          <w:sz w:val="28"/>
          <w:szCs w:val="28"/>
        </w:rPr>
        <w:t>,</w:t>
      </w:r>
      <w:r w:rsidRPr="009C791A">
        <w:rPr>
          <w:sz w:val="28"/>
          <w:szCs w:val="28"/>
        </w:rPr>
        <w:t xml:space="preserve"> но и социални отношения.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 xml:space="preserve">Поради различното качествено съдържание на икономическите и социалните резултати и на икономическите и социални разходи, те не могат да бъдат обединени. Това е основание да се използва </w:t>
      </w:r>
      <w:r w:rsidR="009D4998" w:rsidRPr="009C791A">
        <w:rPr>
          <w:sz w:val="28"/>
          <w:szCs w:val="28"/>
        </w:rPr>
        <w:t>термина</w:t>
      </w:r>
      <w:r w:rsidRPr="009C791A">
        <w:rPr>
          <w:sz w:val="28"/>
          <w:szCs w:val="28"/>
        </w:rPr>
        <w:t xml:space="preserve"> социално – икономическа ефективност.</w:t>
      </w:r>
    </w:p>
    <w:p w:rsidR="00087A42" w:rsidRPr="009C791A" w:rsidRDefault="00D06E66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2505F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фективността е много важно умение, което „може и трябва да бъде</w:t>
      </w:r>
      <w:r w:rsidR="00087A4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505F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научено”.  </w:t>
      </w:r>
    </w:p>
    <w:p w:rsidR="00087A42" w:rsidRPr="009C791A" w:rsidRDefault="002505F2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Най-лесно е да научим кои са правилните неща.  Но това далеч не е достатъчно, за да бъдем ефективни.  Ефективността е път, а не </w:t>
      </w:r>
      <w:r w:rsidR="00D06E66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крайно 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местоназначение.  Винаги ще трябва да откриваме правилните неща</w:t>
      </w:r>
      <w:r w:rsidR="00087A4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винаги ще трябва да ги правим.  </w:t>
      </w:r>
    </w:p>
    <w:p w:rsidR="002505F2" w:rsidRDefault="002505F2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Нашият успех се измерва по постигнатите резултати, а не по начертаните планове и дадените обещания.</w:t>
      </w:r>
    </w:p>
    <w:p w:rsidR="007A3CCA" w:rsidRPr="00484893" w:rsidRDefault="007A3CCA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A3CCA" w:rsidRPr="009C791A" w:rsidRDefault="007A3CCA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5F2C2A6" wp14:editId="0D223040">
            <wp:extent cx="2671889" cy="1501254"/>
            <wp:effectExtent l="0" t="0" r="0" b="3810"/>
            <wp:docPr id="4" name="Picture 4" descr="https://zname.info/pic/posts/2021-08/16287581262939/embed/files/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me.info/pic/posts/2021-08/16287581262939/embed/files/Pictur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74" cy="15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6A" w:rsidRPr="00063B4D" w:rsidRDefault="003C5B6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498D" w:rsidRPr="00CF1EA5" w:rsidRDefault="001A498D" w:rsidP="003B3FF3">
      <w:pPr>
        <w:pStyle w:val="a7"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по-ефективни?</w:t>
      </w:r>
    </w:p>
    <w:p w:rsidR="00CF3EFC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Фокусирайте се върху резултата. </w:t>
      </w:r>
    </w:p>
    <w:p w:rsidR="001A498D" w:rsidRPr="00CF3EFC" w:rsidRDefault="001A498D" w:rsidP="00CF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се опитва</w:t>
      </w:r>
      <w:r w:rsidR="00BF5668"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постигн</w:t>
      </w:r>
      <w:r w:rsidR="00BF5668"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ете</w:t>
      </w: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? </w:t>
      </w:r>
    </w:p>
    <w:p w:rsidR="00CF3EFC" w:rsidRDefault="001A498D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 най-добре можете да го постигнете? </w:t>
      </w:r>
    </w:p>
    <w:p w:rsidR="001A498D" w:rsidRDefault="001A498D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имате предвид резултата, </w:t>
      </w:r>
      <w:r w:rsid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проверявайте редовно дали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усилията ви са целенасочени.</w:t>
      </w:r>
    </w:p>
    <w:p w:rsidR="00484893" w:rsidRDefault="00484893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Наблюдавайте! Внимавайте! Слушайте! </w:t>
      </w:r>
    </w:p>
    <w:p w:rsidR="00484893" w:rsidRPr="00484893" w:rsidRDefault="00484893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Следете внимателно какво правите и какви резултати се получават.</w:t>
      </w:r>
    </w:p>
    <w:p w:rsidR="001A498D" w:rsidRPr="00CF1EA5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Измервайте напредъка си;</w:t>
      </w:r>
    </w:p>
    <w:p w:rsidR="001A498D" w:rsidRPr="00CF1EA5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Въведете контролен лист за контрол на качеството;</w:t>
      </w:r>
    </w:p>
    <w:p w:rsidR="001A498D" w:rsidRPr="00CF1EA5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Комуникирайте редовно с вашия екип;</w:t>
      </w:r>
    </w:p>
    <w:p w:rsidR="001A498D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Получете обратна връзка и я използвайте за корекция.</w:t>
      </w:r>
    </w:p>
    <w:p w:rsidR="007A3CCA" w:rsidRPr="007A3CCA" w:rsidRDefault="007A3CCA" w:rsidP="007A3C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A3CCA" w:rsidRPr="007A3CCA" w:rsidRDefault="007A3CCA" w:rsidP="007A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F430271" wp14:editId="28C192B4">
            <wp:extent cx="2476697" cy="1417540"/>
            <wp:effectExtent l="0" t="0" r="0" b="0"/>
            <wp:docPr id="7" name="Picture 7" descr="How to create High Performance Team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create High Performance Teams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60" cy="146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A5" w:rsidRPr="00CF1EA5" w:rsidRDefault="00CF1EA5" w:rsidP="002264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A498D" w:rsidRPr="00CF1EA5" w:rsidRDefault="001A498D" w:rsidP="003B3FF3">
      <w:pPr>
        <w:pStyle w:val="a7"/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по-ефикасни?</w:t>
      </w:r>
    </w:p>
    <w:p w:rsidR="001A498D" w:rsidRPr="00CF1EA5" w:rsidRDefault="001A498D" w:rsidP="003B3F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Направете предварително проучване;</w:t>
      </w:r>
    </w:p>
    <w:p w:rsidR="001A498D" w:rsidRPr="00CF1EA5" w:rsidRDefault="001A498D" w:rsidP="003B3FF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Подредете задачите по приоритет;</w:t>
      </w:r>
    </w:p>
    <w:p w:rsidR="001A498D" w:rsidRPr="00CF1EA5" w:rsidRDefault="001A498D" w:rsidP="003B3FF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Научете се да оптимизирате процесите;</w:t>
      </w:r>
    </w:p>
    <w:p w:rsidR="001A498D" w:rsidRPr="00CF1EA5" w:rsidRDefault="001A498D" w:rsidP="003B3FF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Разделете задачите на по-малки, добре дефинирани стъпки;</w:t>
      </w:r>
    </w:p>
    <w:p w:rsidR="009F06AA" w:rsidRDefault="001A498D" w:rsidP="003B3FF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Проследявайте как използвате времето си.</w:t>
      </w:r>
    </w:p>
    <w:p w:rsidR="009F06AA" w:rsidRPr="009F06AA" w:rsidRDefault="009F06AA" w:rsidP="009F06A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F06AA" w:rsidRPr="009F06AA" w:rsidRDefault="009F06AA" w:rsidP="003B3FF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F06AA">
        <w:rPr>
          <w:rFonts w:ascii="Times New Roman" w:hAnsi="Times New Roman" w:cs="Times New Roman"/>
          <w:b/>
          <w:sz w:val="28"/>
          <w:szCs w:val="28"/>
        </w:rPr>
        <w:t>Как ИИ може да ни помогне да бъдем по-ефективни?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Изкуственият интелект може да ни направи по-ефективни като </w:t>
      </w:r>
      <w:r w:rsidRPr="009F06AA">
        <w:rPr>
          <w:rStyle w:val="a5"/>
          <w:b w:val="0"/>
          <w:sz w:val="28"/>
          <w:szCs w:val="28"/>
          <w:u w:val="single"/>
        </w:rPr>
        <w:t>ускорява мисленето, автоматизира рутин</w:t>
      </w:r>
      <w:r>
        <w:rPr>
          <w:rStyle w:val="a5"/>
          <w:b w:val="0"/>
          <w:sz w:val="28"/>
          <w:szCs w:val="28"/>
          <w:u w:val="single"/>
        </w:rPr>
        <w:t>ните задачи</w:t>
      </w:r>
      <w:r w:rsidRPr="009F06AA">
        <w:rPr>
          <w:rStyle w:val="a5"/>
          <w:b w:val="0"/>
          <w:sz w:val="28"/>
          <w:szCs w:val="28"/>
          <w:u w:val="single"/>
        </w:rPr>
        <w:t xml:space="preserve"> и подпомага вземането на решения</w:t>
      </w:r>
      <w:r w:rsidRPr="009F06AA">
        <w:rPr>
          <w:b/>
          <w:sz w:val="28"/>
          <w:szCs w:val="28"/>
          <w:u w:val="single"/>
        </w:rPr>
        <w:t>.</w:t>
      </w:r>
      <w:r w:rsidRPr="009F06AA">
        <w:rPr>
          <w:sz w:val="28"/>
          <w:szCs w:val="28"/>
        </w:rPr>
        <w:t xml:space="preserve"> </w:t>
      </w:r>
    </w:p>
    <w:p w:rsidR="009F06AA" w:rsidRPr="009F06AA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Автоматизация на повтарящи се задачи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чрез:</w:t>
      </w:r>
    </w:p>
    <w:p w:rsid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обработка на имейли и заявки</w:t>
      </w:r>
      <w:r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въвеждане и анализ на данни</w:t>
      </w:r>
      <w:r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генериране на отчети</w:t>
      </w:r>
      <w:r>
        <w:rPr>
          <w:sz w:val="28"/>
          <w:szCs w:val="28"/>
        </w:rPr>
        <w:t>,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поддръжка на клиенти чрез чат</w:t>
      </w:r>
      <w:r>
        <w:rPr>
          <w:sz w:val="28"/>
          <w:szCs w:val="28"/>
        </w:rPr>
        <w:t xml:space="preserve"> </w:t>
      </w:r>
      <w:proofErr w:type="spellStart"/>
      <w:r w:rsidRPr="009F06AA">
        <w:rPr>
          <w:sz w:val="28"/>
          <w:szCs w:val="28"/>
        </w:rPr>
        <w:t>ботове</w:t>
      </w:r>
      <w:proofErr w:type="spellEnd"/>
      <w:r>
        <w:rPr>
          <w:sz w:val="28"/>
          <w:szCs w:val="28"/>
        </w:rPr>
        <w:t xml:space="preserve"> и др.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Резултат: повече време за стратегическа работа.</w:t>
      </w:r>
    </w:p>
    <w:p w:rsidR="009F06AA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lastRenderedPageBreak/>
        <w:t>По-бърз анализ на информация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обобщаване на документи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 xml:space="preserve">извличане на </w:t>
      </w:r>
    </w:p>
    <w:p w:rsidR="009F06AA" w:rsidRPr="009F06AA" w:rsidRDefault="009F06AA" w:rsidP="009F06A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ключови точки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сравнение на данни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прогнозиране на тенденции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Резултат: по-информирани решения за минути вместо часове.</w:t>
      </w:r>
    </w:p>
    <w:p w:rsidR="009F06AA" w:rsidRPr="00167513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Подобряване на креативността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генериране на идеи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писане на текстове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9F06AA" w:rsidRPr="009F06AA" w:rsidRDefault="009F06AA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създаване на изображения</w:t>
      </w:r>
      <w:r w:rsidR="00167513">
        <w:rPr>
          <w:sz w:val="28"/>
          <w:szCs w:val="28"/>
        </w:rPr>
        <w:t xml:space="preserve"> и </w:t>
      </w:r>
      <w:r w:rsidRPr="009F06AA">
        <w:rPr>
          <w:sz w:val="28"/>
          <w:szCs w:val="28"/>
        </w:rPr>
        <w:t>кодиране</w:t>
      </w:r>
      <w:r w:rsidR="00167513">
        <w:rPr>
          <w:sz w:val="28"/>
          <w:szCs w:val="28"/>
        </w:rPr>
        <w:t>.</w:t>
      </w:r>
    </w:p>
    <w:p w:rsidR="009F06AA" w:rsidRPr="00167513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Персонализирано обучение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адаптивно обучение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обяснение на трудни теми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9F06AA" w:rsidRPr="009F06AA" w:rsidRDefault="009F06AA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персонални упражнения</w:t>
      </w:r>
      <w:r w:rsidR="00167513">
        <w:rPr>
          <w:sz w:val="28"/>
          <w:szCs w:val="28"/>
        </w:rPr>
        <w:t>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Резултат: учим по-бързо и по-ефективно.</w:t>
      </w:r>
    </w:p>
    <w:p w:rsidR="00167513" w:rsidRDefault="009F06AA" w:rsidP="003B3FF3">
      <w:pPr>
        <w:pStyle w:val="2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По-добро управление на времето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>приоритизира задачи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67513">
        <w:rPr>
          <w:rFonts w:ascii="Times New Roman" w:hAnsi="Times New Roman" w:cs="Times New Roman"/>
          <w:color w:val="auto"/>
          <w:sz w:val="28"/>
          <w:szCs w:val="28"/>
        </w:rPr>
        <w:t xml:space="preserve">оптимизира </w:t>
      </w:r>
    </w:p>
    <w:p w:rsidR="009F06AA" w:rsidRPr="009F06AA" w:rsidRDefault="009F06AA" w:rsidP="0016751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67513">
        <w:rPr>
          <w:rFonts w:ascii="Times New Roman" w:hAnsi="Times New Roman" w:cs="Times New Roman"/>
          <w:color w:val="auto"/>
          <w:sz w:val="28"/>
          <w:szCs w:val="28"/>
        </w:rPr>
        <w:t>графици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анализира продуктивността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предвижда закъснения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67513" w:rsidRDefault="009F06AA" w:rsidP="003B3FF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ИИ увеличава </w:t>
      </w:r>
      <w:r w:rsidRPr="009F06AA">
        <w:rPr>
          <w:rStyle w:val="a5"/>
          <w:sz w:val="28"/>
          <w:szCs w:val="28"/>
        </w:rPr>
        <w:t>капацитета на човека</w:t>
      </w:r>
      <w:r w:rsidRPr="009F06AA">
        <w:rPr>
          <w:sz w:val="28"/>
          <w:szCs w:val="28"/>
        </w:rPr>
        <w:t>, а не просто скоростта.</w:t>
      </w:r>
    </w:p>
    <w:p w:rsidR="009F06AA" w:rsidRPr="009F06AA" w:rsidRDefault="00167513" w:rsidP="001675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Той действа като </w:t>
      </w:r>
      <w:r w:rsidR="009F06AA" w:rsidRPr="009F06AA">
        <w:rPr>
          <w:sz w:val="28"/>
          <w:szCs w:val="28"/>
        </w:rPr>
        <w:t>асистент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анализатор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генератор на идеи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второ мнение</w:t>
      </w:r>
      <w:r>
        <w:rPr>
          <w:sz w:val="28"/>
          <w:szCs w:val="28"/>
        </w:rPr>
        <w:t>.</w:t>
      </w:r>
    </w:p>
    <w:p w:rsidR="00167513" w:rsidRPr="00167513" w:rsidRDefault="00167513" w:rsidP="009F06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06AA" w:rsidRPr="00167513" w:rsidRDefault="00167513" w:rsidP="003B3FF3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513">
        <w:rPr>
          <w:rFonts w:ascii="Times New Roman" w:hAnsi="Times New Roman" w:cs="Times New Roman"/>
          <w:b/>
          <w:sz w:val="28"/>
          <w:szCs w:val="28"/>
        </w:rPr>
        <w:t>Как ИИ ще подобри ефективността в бизнеса?</w:t>
      </w:r>
    </w:p>
    <w:p w:rsidR="009F06AA" w:rsidRPr="009F06AA" w:rsidRDefault="009F06AA" w:rsidP="00167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6AA">
        <w:rPr>
          <w:rFonts w:ascii="Times New Roman" w:hAnsi="Times New Roman" w:cs="Times New Roman"/>
          <w:sz w:val="28"/>
          <w:szCs w:val="28"/>
        </w:rPr>
        <w:t>Ефективността в бизнеса с ИИ не е просто „автоматизация“, а </w:t>
      </w:r>
      <w:r w:rsidRPr="00167513"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  <w:t>структурна трансформация на начина, по който се вземат решения, управляват ресурси и се създава стойност</w:t>
      </w:r>
      <w:r w:rsidR="001675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F06AA" w:rsidRPr="009F06AA" w:rsidRDefault="00167513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Оперативна ефективност.</w:t>
      </w:r>
    </w:p>
    <w:p w:rsidR="009F06AA" w:rsidRPr="009F06AA" w:rsidRDefault="00167513" w:rsidP="001675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ИИ автоматизира </w:t>
      </w:r>
      <w:r w:rsidR="009F06AA" w:rsidRPr="009F06AA">
        <w:rPr>
          <w:sz w:val="28"/>
          <w:szCs w:val="28"/>
        </w:rPr>
        <w:t>обработка на фактури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проверка на договори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обработка на поръчки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HR процеси (</w:t>
      </w:r>
      <w:proofErr w:type="spellStart"/>
      <w:r w:rsidR="009F06AA" w:rsidRPr="009F06AA">
        <w:rPr>
          <w:sz w:val="28"/>
          <w:szCs w:val="28"/>
        </w:rPr>
        <w:t>скрийнинг</w:t>
      </w:r>
      <w:proofErr w:type="spellEnd"/>
      <w:r w:rsidR="009F06AA" w:rsidRPr="009F06AA">
        <w:rPr>
          <w:sz w:val="28"/>
          <w:szCs w:val="28"/>
        </w:rPr>
        <w:t xml:space="preserve"> на CV</w:t>
      </w:r>
      <w:r>
        <w:rPr>
          <w:sz w:val="28"/>
          <w:szCs w:val="28"/>
        </w:rPr>
        <w:t xml:space="preserve"> и др.</w:t>
      </w:r>
      <w:r w:rsidR="009F06AA" w:rsidRPr="009F06A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F06AA" w:rsidRPr="009F06AA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Вземане на решения, базирани на данни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ИИ анализира</w:t>
      </w:r>
      <w:r w:rsidR="00167513">
        <w:rPr>
          <w:sz w:val="28"/>
          <w:szCs w:val="28"/>
        </w:rPr>
        <w:t xml:space="preserve"> исторически данни и прогнозира </w:t>
      </w:r>
      <w:r w:rsidRPr="009F06AA">
        <w:rPr>
          <w:sz w:val="28"/>
          <w:szCs w:val="28"/>
        </w:rPr>
        <w:t>търсене на продукти</w:t>
      </w:r>
      <w:r w:rsidR="00167513"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сезонни колебания</w:t>
      </w:r>
      <w:r w:rsidR="00167513">
        <w:rPr>
          <w:sz w:val="28"/>
          <w:szCs w:val="28"/>
        </w:rPr>
        <w:t xml:space="preserve">, риск от отлив на клиенти, </w:t>
      </w:r>
      <w:r w:rsidRPr="009F06AA">
        <w:rPr>
          <w:sz w:val="28"/>
          <w:szCs w:val="28"/>
        </w:rPr>
        <w:t xml:space="preserve">вероятност от </w:t>
      </w:r>
      <w:r w:rsidR="00167513">
        <w:rPr>
          <w:sz w:val="28"/>
          <w:szCs w:val="28"/>
        </w:rPr>
        <w:t xml:space="preserve">отказ за </w:t>
      </w:r>
      <w:r w:rsidRPr="009F06AA">
        <w:rPr>
          <w:sz w:val="28"/>
          <w:szCs w:val="28"/>
        </w:rPr>
        <w:t>плащане</w:t>
      </w:r>
      <w:r w:rsidR="00167513">
        <w:rPr>
          <w:sz w:val="28"/>
          <w:szCs w:val="28"/>
        </w:rPr>
        <w:t>.</w:t>
      </w:r>
    </w:p>
    <w:p w:rsidR="009F06AA" w:rsidRPr="009F06AA" w:rsidRDefault="00167513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167513">
        <w:rPr>
          <w:rStyle w:val="a5"/>
          <w:b w:val="0"/>
          <w:sz w:val="28"/>
          <w:szCs w:val="28"/>
        </w:rPr>
        <w:t>Е</w:t>
      </w:r>
      <w:r w:rsidR="009F06AA" w:rsidRPr="00167513">
        <w:rPr>
          <w:rStyle w:val="a5"/>
          <w:b w:val="0"/>
          <w:sz w:val="28"/>
          <w:szCs w:val="28"/>
        </w:rPr>
        <w:t>фект</w:t>
      </w:r>
      <w:r>
        <w:rPr>
          <w:rStyle w:val="a5"/>
          <w:b w:val="0"/>
          <w:sz w:val="28"/>
          <w:szCs w:val="28"/>
        </w:rPr>
        <w:t>ите са:</w:t>
      </w:r>
      <w:r>
        <w:rPr>
          <w:sz w:val="28"/>
          <w:szCs w:val="28"/>
        </w:rPr>
        <w:t xml:space="preserve"> </w:t>
      </w:r>
      <w:r w:rsidR="009F06AA" w:rsidRPr="009F06AA">
        <w:rPr>
          <w:sz w:val="28"/>
          <w:szCs w:val="28"/>
        </w:rPr>
        <w:t>по-добро планиране на запаси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по-точни бюджети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намален финансов риск</w:t>
      </w:r>
      <w:r>
        <w:rPr>
          <w:sz w:val="28"/>
          <w:szCs w:val="28"/>
        </w:rPr>
        <w:t>.</w:t>
      </w:r>
    </w:p>
    <w:p w:rsidR="009F06AA" w:rsidRPr="00167513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Маркетинг и продажби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167513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ИИ ана</w:t>
      </w:r>
      <w:r w:rsidR="00167513">
        <w:rPr>
          <w:sz w:val="28"/>
          <w:szCs w:val="28"/>
        </w:rPr>
        <w:t xml:space="preserve">лизира поведение на клиентите и </w:t>
      </w:r>
      <w:r w:rsidRPr="009F06AA">
        <w:rPr>
          <w:sz w:val="28"/>
          <w:szCs w:val="28"/>
        </w:rPr>
        <w:t>препоръчва продукти</w:t>
      </w:r>
      <w:r w:rsidR="00167513"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персонализира имейл кампании</w:t>
      </w:r>
      <w:r w:rsidR="00167513">
        <w:rPr>
          <w:sz w:val="28"/>
          <w:szCs w:val="28"/>
        </w:rPr>
        <w:t xml:space="preserve">, </w:t>
      </w:r>
      <w:r w:rsidRPr="009F06AA">
        <w:rPr>
          <w:sz w:val="28"/>
          <w:szCs w:val="28"/>
        </w:rPr>
        <w:t>оптимизира рекламни бюджети</w:t>
      </w:r>
      <w:r w:rsidR="00167513">
        <w:rPr>
          <w:sz w:val="28"/>
          <w:szCs w:val="28"/>
        </w:rPr>
        <w:t>.</w:t>
      </w:r>
    </w:p>
    <w:p w:rsidR="009F06AA" w:rsidRPr="009F06AA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Оптимизация на веригата на доставки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167513" w:rsidP="009F06A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ИИ помага при </w:t>
      </w:r>
      <w:r w:rsidR="009F06AA" w:rsidRPr="009F06AA">
        <w:rPr>
          <w:sz w:val="28"/>
          <w:szCs w:val="28"/>
        </w:rPr>
        <w:t>оптимизация на маршрути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прогнозиране на доставки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динамично ценообразуване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управление на складове</w:t>
      </w:r>
      <w:r>
        <w:rPr>
          <w:sz w:val="28"/>
          <w:szCs w:val="28"/>
        </w:rPr>
        <w:t>.</w:t>
      </w:r>
    </w:p>
    <w:p w:rsidR="00167513" w:rsidRDefault="00167513" w:rsidP="00167513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>Ефектите са:</w:t>
      </w:r>
      <w:r w:rsidRPr="00167513">
        <w:rPr>
          <w:rStyle w:val="a5"/>
          <w:b w:val="0"/>
          <w:sz w:val="28"/>
          <w:szCs w:val="28"/>
        </w:rPr>
        <w:t xml:space="preserve"> </w:t>
      </w:r>
      <w:r w:rsidRPr="00167513">
        <w:rPr>
          <w:sz w:val="28"/>
          <w:szCs w:val="28"/>
        </w:rPr>
        <w:t>снижени</w:t>
      </w:r>
      <w:r>
        <w:rPr>
          <w:b/>
          <w:sz w:val="28"/>
          <w:szCs w:val="28"/>
        </w:rPr>
        <w:t xml:space="preserve"> </w:t>
      </w:r>
      <w:r w:rsidR="009F06AA" w:rsidRPr="009F06AA">
        <w:rPr>
          <w:sz w:val="28"/>
          <w:szCs w:val="28"/>
        </w:rPr>
        <w:t>складови разходи</w:t>
      </w:r>
      <w:r>
        <w:rPr>
          <w:sz w:val="28"/>
          <w:szCs w:val="28"/>
        </w:rPr>
        <w:t xml:space="preserve">, намалени </w:t>
      </w:r>
      <w:r w:rsidR="009F06AA" w:rsidRPr="009F06AA">
        <w:rPr>
          <w:sz w:val="28"/>
          <w:szCs w:val="28"/>
        </w:rPr>
        <w:t>закъснения</w:t>
      </w:r>
      <w:r>
        <w:rPr>
          <w:sz w:val="28"/>
          <w:szCs w:val="28"/>
        </w:rPr>
        <w:t>, подобрена</w:t>
      </w:r>
    </w:p>
    <w:p w:rsidR="009F06AA" w:rsidRPr="00167513" w:rsidRDefault="009F06AA" w:rsidP="0016751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F06AA">
        <w:rPr>
          <w:sz w:val="28"/>
          <w:szCs w:val="28"/>
        </w:rPr>
        <w:t>ефективност на транспорта</w:t>
      </w:r>
      <w:r w:rsidR="00167513">
        <w:rPr>
          <w:sz w:val="28"/>
          <w:szCs w:val="28"/>
        </w:rPr>
        <w:t>.</w:t>
      </w:r>
    </w:p>
    <w:p w:rsidR="009F06AA" w:rsidRPr="009F06AA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Финансов контрол и управление на риска</w:t>
      </w:r>
      <w:r w:rsidR="001675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167513" w:rsidP="0016751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ИИ може да открива измами, </w:t>
      </w:r>
      <w:r w:rsidR="009F06AA" w:rsidRPr="009F06AA">
        <w:rPr>
          <w:sz w:val="28"/>
          <w:szCs w:val="28"/>
        </w:rPr>
        <w:t>анализира транзакции в реално време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предвижда парични потоци</w:t>
      </w:r>
      <w:r>
        <w:rPr>
          <w:sz w:val="28"/>
          <w:szCs w:val="28"/>
        </w:rPr>
        <w:t xml:space="preserve">, </w:t>
      </w:r>
      <w:r w:rsidR="009F06AA" w:rsidRPr="009F06AA">
        <w:rPr>
          <w:sz w:val="28"/>
          <w:szCs w:val="28"/>
        </w:rPr>
        <w:t>оценява кредитен риск</w:t>
      </w:r>
      <w:r>
        <w:rPr>
          <w:sz w:val="28"/>
          <w:szCs w:val="28"/>
        </w:rPr>
        <w:t>.</w:t>
      </w:r>
    </w:p>
    <w:p w:rsidR="00DB1275" w:rsidRDefault="009F06AA" w:rsidP="00DB127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Управление на хора и продуктивност</w:t>
      </w:r>
      <w:r w:rsidR="00DB127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DB127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HR аналитика</w:t>
      </w:r>
      <w:r w:rsidR="00DB1275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прогнозиране на текучество</w:t>
      </w:r>
      <w:r w:rsidR="00DB127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F06AA">
        <w:rPr>
          <w:rFonts w:ascii="Times New Roman" w:hAnsi="Times New Roman" w:cs="Times New Roman"/>
          <w:color w:val="auto"/>
          <w:sz w:val="28"/>
          <w:szCs w:val="28"/>
        </w:rPr>
        <w:t>анализ на ангажираност</w:t>
      </w:r>
      <w:r w:rsidR="00DB1275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9F06AA" w:rsidRPr="009F06AA" w:rsidRDefault="009F06AA" w:rsidP="00DB1275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подбор чрез AI филтриране</w:t>
      </w:r>
      <w:r w:rsidR="00DB1275">
        <w:rPr>
          <w:sz w:val="28"/>
          <w:szCs w:val="28"/>
        </w:rPr>
        <w:t>.</w:t>
      </w:r>
    </w:p>
    <w:p w:rsidR="009F06AA" w:rsidRPr="00DB1275" w:rsidRDefault="00DB1275" w:rsidP="003B3FF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Оптимизация на административното обслужване - </w:t>
      </w:r>
      <w:r w:rsidR="009F06AA" w:rsidRPr="00DB1275">
        <w:rPr>
          <w:sz w:val="28"/>
          <w:szCs w:val="28"/>
        </w:rPr>
        <w:t>обобщаване на срещи</w:t>
      </w:r>
      <w:r>
        <w:rPr>
          <w:sz w:val="28"/>
          <w:szCs w:val="28"/>
        </w:rPr>
        <w:t>,</w:t>
      </w:r>
    </w:p>
    <w:p w:rsidR="009F06AA" w:rsidRPr="009F06AA" w:rsidRDefault="009F06AA" w:rsidP="00DB1275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автоматично създаване на документация</w:t>
      </w:r>
      <w:r w:rsidR="00DB1275">
        <w:rPr>
          <w:sz w:val="28"/>
          <w:szCs w:val="28"/>
        </w:rPr>
        <w:t xml:space="preserve">, създаване на </w:t>
      </w:r>
      <w:r w:rsidRPr="009F06AA">
        <w:rPr>
          <w:sz w:val="28"/>
          <w:szCs w:val="28"/>
        </w:rPr>
        <w:t>вътрешна база знания</w:t>
      </w:r>
      <w:r w:rsidR="00DB1275">
        <w:rPr>
          <w:sz w:val="28"/>
          <w:szCs w:val="28"/>
        </w:rPr>
        <w:t>.</w:t>
      </w:r>
    </w:p>
    <w:p w:rsidR="009F06AA" w:rsidRPr="009F06AA" w:rsidRDefault="009F06AA" w:rsidP="003B3FF3">
      <w:pPr>
        <w:pStyle w:val="1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F06AA">
        <w:rPr>
          <w:rFonts w:ascii="Times New Roman" w:hAnsi="Times New Roman" w:cs="Times New Roman"/>
          <w:color w:val="auto"/>
          <w:sz w:val="28"/>
          <w:szCs w:val="28"/>
        </w:rPr>
        <w:t>Стратегическо предимство</w:t>
      </w:r>
      <w:r w:rsidR="003B3FF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Най-голямата разлика не е в спестените часове, а в:</w:t>
      </w:r>
    </w:p>
    <w:p w:rsidR="009F06AA" w:rsidRPr="009F06AA" w:rsidRDefault="009F06AA" w:rsidP="003B3FF3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9F06AA">
        <w:rPr>
          <w:sz w:val="28"/>
          <w:szCs w:val="28"/>
        </w:rPr>
        <w:t>По-бързи стратегически решения</w:t>
      </w:r>
      <w:r w:rsidR="003B3FF3">
        <w:rPr>
          <w:sz w:val="28"/>
          <w:szCs w:val="28"/>
        </w:rPr>
        <w:t>.</w:t>
      </w:r>
    </w:p>
    <w:p w:rsidR="009F06AA" w:rsidRPr="009F06AA" w:rsidRDefault="009F06AA" w:rsidP="003B3FF3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9F06AA">
        <w:rPr>
          <w:sz w:val="28"/>
          <w:szCs w:val="28"/>
        </w:rPr>
        <w:t>По-добра пазарна адаптивност</w:t>
      </w:r>
      <w:r w:rsidR="003B3FF3">
        <w:rPr>
          <w:sz w:val="28"/>
          <w:szCs w:val="28"/>
        </w:rPr>
        <w:t>.</w:t>
      </w:r>
    </w:p>
    <w:p w:rsidR="009F06AA" w:rsidRPr="009F06AA" w:rsidRDefault="009F06AA" w:rsidP="003B3FF3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9F06AA">
        <w:rPr>
          <w:sz w:val="28"/>
          <w:szCs w:val="28"/>
        </w:rPr>
        <w:t xml:space="preserve">По-кратък </w:t>
      </w:r>
      <w:r w:rsidR="003B3FF3">
        <w:rPr>
          <w:sz w:val="28"/>
          <w:szCs w:val="28"/>
        </w:rPr>
        <w:t>път до пазара.</w:t>
      </w:r>
    </w:p>
    <w:p w:rsidR="009F06AA" w:rsidRPr="009F06AA" w:rsidRDefault="009F06AA" w:rsidP="003B3FF3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8"/>
          <w:szCs w:val="28"/>
        </w:rPr>
      </w:pPr>
      <w:r w:rsidRPr="009F06AA">
        <w:rPr>
          <w:sz w:val="28"/>
          <w:szCs w:val="28"/>
        </w:rPr>
        <w:t xml:space="preserve">По-точно </w:t>
      </w:r>
      <w:proofErr w:type="spellStart"/>
      <w:r w:rsidRPr="009F06AA">
        <w:rPr>
          <w:sz w:val="28"/>
          <w:szCs w:val="28"/>
        </w:rPr>
        <w:t>таргетиране</w:t>
      </w:r>
      <w:proofErr w:type="spellEnd"/>
      <w:r w:rsidR="003B3FF3">
        <w:rPr>
          <w:sz w:val="28"/>
          <w:szCs w:val="28"/>
        </w:rPr>
        <w:t>.</w:t>
      </w:r>
    </w:p>
    <w:p w:rsidR="009F06AA" w:rsidRPr="009F06AA" w:rsidRDefault="009F06AA" w:rsidP="009F06AA">
      <w:pPr>
        <w:pStyle w:val="a3"/>
        <w:spacing w:before="0" w:beforeAutospacing="0" w:after="0" w:afterAutospacing="0"/>
        <w:rPr>
          <w:sz w:val="28"/>
          <w:szCs w:val="28"/>
        </w:rPr>
      </w:pPr>
      <w:r w:rsidRPr="009F06AA">
        <w:rPr>
          <w:sz w:val="28"/>
          <w:szCs w:val="28"/>
        </w:rPr>
        <w:t>Компании, които използват ИИ стратегически, а не само оперативно, създават </w:t>
      </w:r>
      <w:r w:rsidRPr="003B3FF3">
        <w:rPr>
          <w:rStyle w:val="a5"/>
          <w:b w:val="0"/>
          <w:sz w:val="28"/>
          <w:szCs w:val="28"/>
          <w:u w:val="single"/>
        </w:rPr>
        <w:t>конкурентно предимство</w:t>
      </w:r>
      <w:r w:rsidRPr="009F06AA">
        <w:rPr>
          <w:sz w:val="28"/>
          <w:szCs w:val="28"/>
        </w:rPr>
        <w:t>, а не просто ефективност.</w:t>
      </w:r>
    </w:p>
    <w:sectPr w:rsidR="009F06AA" w:rsidRPr="009F06AA" w:rsidSect="003B3FF3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BA9"/>
    <w:multiLevelType w:val="hybridMultilevel"/>
    <w:tmpl w:val="98627DE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405BC2"/>
    <w:multiLevelType w:val="hybridMultilevel"/>
    <w:tmpl w:val="901E7B7A"/>
    <w:lvl w:ilvl="0" w:tplc="309C4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774C"/>
    <w:multiLevelType w:val="hybridMultilevel"/>
    <w:tmpl w:val="F4BEA72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0F3AF7"/>
    <w:multiLevelType w:val="hybridMultilevel"/>
    <w:tmpl w:val="8666900A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22B0D"/>
    <w:multiLevelType w:val="hybridMultilevel"/>
    <w:tmpl w:val="981E47BC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F0509"/>
    <w:multiLevelType w:val="multilevel"/>
    <w:tmpl w:val="C468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966FB0"/>
    <w:multiLevelType w:val="hybridMultilevel"/>
    <w:tmpl w:val="1A2C62A6"/>
    <w:lvl w:ilvl="0" w:tplc="8BA4A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1322F"/>
    <w:multiLevelType w:val="hybridMultilevel"/>
    <w:tmpl w:val="3206726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513D4"/>
    <w:multiLevelType w:val="hybridMultilevel"/>
    <w:tmpl w:val="A4668B56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86A5A"/>
    <w:multiLevelType w:val="hybridMultilevel"/>
    <w:tmpl w:val="E7C4FE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2C7E"/>
    <w:multiLevelType w:val="hybridMultilevel"/>
    <w:tmpl w:val="36D4B2A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5B"/>
    <w:rsid w:val="000143D3"/>
    <w:rsid w:val="00027B10"/>
    <w:rsid w:val="00036E19"/>
    <w:rsid w:val="00042B5C"/>
    <w:rsid w:val="00051CB4"/>
    <w:rsid w:val="00063B4D"/>
    <w:rsid w:val="00087A42"/>
    <w:rsid w:val="000B228F"/>
    <w:rsid w:val="000C6B16"/>
    <w:rsid w:val="00160261"/>
    <w:rsid w:val="001612CC"/>
    <w:rsid w:val="00167513"/>
    <w:rsid w:val="00182049"/>
    <w:rsid w:val="0019581F"/>
    <w:rsid w:val="001A498D"/>
    <w:rsid w:val="001B05CA"/>
    <w:rsid w:val="001C78E7"/>
    <w:rsid w:val="001F007B"/>
    <w:rsid w:val="002055B1"/>
    <w:rsid w:val="00214E30"/>
    <w:rsid w:val="00226422"/>
    <w:rsid w:val="002505F2"/>
    <w:rsid w:val="002A4DAB"/>
    <w:rsid w:val="002D6483"/>
    <w:rsid w:val="002F0399"/>
    <w:rsid w:val="0030195F"/>
    <w:rsid w:val="00303C7E"/>
    <w:rsid w:val="00327212"/>
    <w:rsid w:val="00331AF2"/>
    <w:rsid w:val="00352F0D"/>
    <w:rsid w:val="00355A90"/>
    <w:rsid w:val="00366BC9"/>
    <w:rsid w:val="00366BE2"/>
    <w:rsid w:val="00382A75"/>
    <w:rsid w:val="003B03C5"/>
    <w:rsid w:val="003B3FF3"/>
    <w:rsid w:val="003C5B6A"/>
    <w:rsid w:val="003D1FE9"/>
    <w:rsid w:val="003F4A69"/>
    <w:rsid w:val="004039C5"/>
    <w:rsid w:val="00413C95"/>
    <w:rsid w:val="004179A3"/>
    <w:rsid w:val="00475DCD"/>
    <w:rsid w:val="00476F74"/>
    <w:rsid w:val="00484893"/>
    <w:rsid w:val="004F3BD0"/>
    <w:rsid w:val="005003A0"/>
    <w:rsid w:val="005210A6"/>
    <w:rsid w:val="00531D28"/>
    <w:rsid w:val="0053517A"/>
    <w:rsid w:val="00561C74"/>
    <w:rsid w:val="00562002"/>
    <w:rsid w:val="005641C4"/>
    <w:rsid w:val="0057023B"/>
    <w:rsid w:val="00571B8A"/>
    <w:rsid w:val="005A7737"/>
    <w:rsid w:val="005A7C5F"/>
    <w:rsid w:val="005D638A"/>
    <w:rsid w:val="005E30F5"/>
    <w:rsid w:val="005E79FE"/>
    <w:rsid w:val="005F628A"/>
    <w:rsid w:val="00602488"/>
    <w:rsid w:val="00604434"/>
    <w:rsid w:val="00645916"/>
    <w:rsid w:val="00647973"/>
    <w:rsid w:val="00660768"/>
    <w:rsid w:val="00676D7C"/>
    <w:rsid w:val="00680087"/>
    <w:rsid w:val="00687F33"/>
    <w:rsid w:val="006A1AFB"/>
    <w:rsid w:val="006A58D6"/>
    <w:rsid w:val="006B31E6"/>
    <w:rsid w:val="006D3767"/>
    <w:rsid w:val="006F0DF2"/>
    <w:rsid w:val="006F2DF4"/>
    <w:rsid w:val="007170B7"/>
    <w:rsid w:val="00726500"/>
    <w:rsid w:val="0074757E"/>
    <w:rsid w:val="007509CB"/>
    <w:rsid w:val="00754BF3"/>
    <w:rsid w:val="007A3CCA"/>
    <w:rsid w:val="007B6845"/>
    <w:rsid w:val="007E3D25"/>
    <w:rsid w:val="00825F83"/>
    <w:rsid w:val="00835877"/>
    <w:rsid w:val="008652EF"/>
    <w:rsid w:val="00877E0D"/>
    <w:rsid w:val="009259FA"/>
    <w:rsid w:val="00932952"/>
    <w:rsid w:val="0093491D"/>
    <w:rsid w:val="00952335"/>
    <w:rsid w:val="00955EA7"/>
    <w:rsid w:val="009629F3"/>
    <w:rsid w:val="00973CF4"/>
    <w:rsid w:val="009A4054"/>
    <w:rsid w:val="009C4787"/>
    <w:rsid w:val="009C791A"/>
    <w:rsid w:val="009D4998"/>
    <w:rsid w:val="009E5079"/>
    <w:rsid w:val="009F06AA"/>
    <w:rsid w:val="00A46F4F"/>
    <w:rsid w:val="00A55513"/>
    <w:rsid w:val="00A72038"/>
    <w:rsid w:val="00A87177"/>
    <w:rsid w:val="00AA12A7"/>
    <w:rsid w:val="00AA263A"/>
    <w:rsid w:val="00AC316E"/>
    <w:rsid w:val="00AD1D07"/>
    <w:rsid w:val="00AD6159"/>
    <w:rsid w:val="00B039E3"/>
    <w:rsid w:val="00B23C45"/>
    <w:rsid w:val="00B650E2"/>
    <w:rsid w:val="00B80D62"/>
    <w:rsid w:val="00B876B1"/>
    <w:rsid w:val="00BC4F8E"/>
    <w:rsid w:val="00BF3BD6"/>
    <w:rsid w:val="00BF5668"/>
    <w:rsid w:val="00C0455F"/>
    <w:rsid w:val="00C272C1"/>
    <w:rsid w:val="00C435E5"/>
    <w:rsid w:val="00C8643A"/>
    <w:rsid w:val="00C95ADC"/>
    <w:rsid w:val="00CE78F5"/>
    <w:rsid w:val="00CF1EA5"/>
    <w:rsid w:val="00CF325B"/>
    <w:rsid w:val="00CF3EFC"/>
    <w:rsid w:val="00D01B17"/>
    <w:rsid w:val="00D06E66"/>
    <w:rsid w:val="00D14A75"/>
    <w:rsid w:val="00D21AAC"/>
    <w:rsid w:val="00D25617"/>
    <w:rsid w:val="00D33517"/>
    <w:rsid w:val="00D56FC2"/>
    <w:rsid w:val="00D71EBC"/>
    <w:rsid w:val="00D74B8D"/>
    <w:rsid w:val="00D75E1C"/>
    <w:rsid w:val="00DB1275"/>
    <w:rsid w:val="00DE5F31"/>
    <w:rsid w:val="00DE7909"/>
    <w:rsid w:val="00DE7CC5"/>
    <w:rsid w:val="00DF3501"/>
    <w:rsid w:val="00E045DE"/>
    <w:rsid w:val="00E84D15"/>
    <w:rsid w:val="00E921CF"/>
    <w:rsid w:val="00EB3C51"/>
    <w:rsid w:val="00EE7C74"/>
    <w:rsid w:val="00F57F3A"/>
    <w:rsid w:val="00F94CB0"/>
    <w:rsid w:val="00FF053B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FBA8"/>
  <w15:chartTrackingRefBased/>
  <w15:docId w15:val="{157178D0-7280-4062-8693-D0CBECBB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06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4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5">
    <w:name w:val="heading 5"/>
    <w:basedOn w:val="a"/>
    <w:next w:val="a"/>
    <w:link w:val="50"/>
    <w:uiPriority w:val="9"/>
    <w:unhideWhenUsed/>
    <w:qFormat/>
    <w:rsid w:val="009F06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6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F325B"/>
    <w:rPr>
      <w:color w:val="0000FF"/>
      <w:u w:val="single"/>
    </w:rPr>
  </w:style>
  <w:style w:type="character" w:styleId="a5">
    <w:name w:val="Strong"/>
    <w:basedOn w:val="a0"/>
    <w:uiPriority w:val="22"/>
    <w:qFormat/>
    <w:rsid w:val="00645916"/>
    <w:rPr>
      <w:b/>
      <w:bCs/>
    </w:rPr>
  </w:style>
  <w:style w:type="character" w:styleId="a6">
    <w:name w:val="Emphasis"/>
    <w:basedOn w:val="a0"/>
    <w:uiPriority w:val="20"/>
    <w:qFormat/>
    <w:rsid w:val="00645916"/>
    <w:rPr>
      <w:i/>
      <w:iCs/>
    </w:rPr>
  </w:style>
  <w:style w:type="paragraph" w:styleId="a7">
    <w:name w:val="List Paragraph"/>
    <w:basedOn w:val="a"/>
    <w:uiPriority w:val="34"/>
    <w:qFormat/>
    <w:rsid w:val="0057023B"/>
    <w:pPr>
      <w:ind w:left="720"/>
      <w:contextualSpacing/>
    </w:pPr>
  </w:style>
  <w:style w:type="character" w:customStyle="1" w:styleId="hl">
    <w:name w:val="hl"/>
    <w:basedOn w:val="a0"/>
    <w:rsid w:val="00660768"/>
  </w:style>
  <w:style w:type="paragraph" w:customStyle="1" w:styleId="dropdown">
    <w:name w:val="dropdown"/>
    <w:basedOn w:val="a"/>
    <w:rsid w:val="0066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dropdown1">
    <w:name w:val="dropdown1"/>
    <w:basedOn w:val="a0"/>
    <w:rsid w:val="00660768"/>
  </w:style>
  <w:style w:type="character" w:customStyle="1" w:styleId="example">
    <w:name w:val="example"/>
    <w:basedOn w:val="a0"/>
    <w:rsid w:val="00660768"/>
  </w:style>
  <w:style w:type="character" w:customStyle="1" w:styleId="sense">
    <w:name w:val="sense"/>
    <w:basedOn w:val="a0"/>
    <w:rsid w:val="00660768"/>
  </w:style>
  <w:style w:type="character" w:styleId="HTML">
    <w:name w:val="HTML Acronym"/>
    <w:basedOn w:val="a0"/>
    <w:uiPriority w:val="99"/>
    <w:semiHidden/>
    <w:unhideWhenUsed/>
    <w:rsid w:val="00660768"/>
  </w:style>
  <w:style w:type="character" w:customStyle="1" w:styleId="collocator">
    <w:name w:val="collocator"/>
    <w:basedOn w:val="a0"/>
    <w:rsid w:val="00660768"/>
  </w:style>
  <w:style w:type="character" w:customStyle="1" w:styleId="info">
    <w:name w:val="info"/>
    <w:basedOn w:val="a0"/>
    <w:rsid w:val="00660768"/>
  </w:style>
  <w:style w:type="character" w:customStyle="1" w:styleId="def">
    <w:name w:val="def"/>
    <w:basedOn w:val="a0"/>
    <w:rsid w:val="00C95ADC"/>
  </w:style>
  <w:style w:type="character" w:customStyle="1" w:styleId="sensetop">
    <w:name w:val="sensetop"/>
    <w:basedOn w:val="a0"/>
    <w:rsid w:val="00C95ADC"/>
  </w:style>
  <w:style w:type="paragraph" w:customStyle="1" w:styleId="headword">
    <w:name w:val="headword"/>
    <w:basedOn w:val="a"/>
    <w:rsid w:val="00C9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ex-sent">
    <w:name w:val="ex-sent"/>
    <w:basedOn w:val="a0"/>
    <w:rsid w:val="00C95ADC"/>
  </w:style>
  <w:style w:type="character" w:customStyle="1" w:styleId="30">
    <w:name w:val="Заглавие 3 Знак"/>
    <w:basedOn w:val="a0"/>
    <w:link w:val="3"/>
    <w:uiPriority w:val="9"/>
    <w:rsid w:val="001A498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table" w:styleId="a8">
    <w:name w:val="Table Grid"/>
    <w:basedOn w:val="a1"/>
    <w:uiPriority w:val="39"/>
    <w:rsid w:val="0016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9F0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9F06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0">
    <w:name w:val="Заглавие 5 Знак"/>
    <w:basedOn w:val="a0"/>
    <w:link w:val="5"/>
    <w:uiPriority w:val="9"/>
    <w:rsid w:val="009F06A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F06A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hitespace-normal">
    <w:name w:val="whitespace-normal"/>
    <w:basedOn w:val="a0"/>
    <w:rsid w:val="009F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1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6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2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7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81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95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1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11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987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3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2309</Words>
  <Characters>13166</Characters>
  <Application>Microsoft Office Word</Application>
  <DocSecurity>0</DocSecurity>
  <Lines>109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</cp:revision>
  <dcterms:created xsi:type="dcterms:W3CDTF">2026-02-11T18:29:00Z</dcterms:created>
  <dcterms:modified xsi:type="dcterms:W3CDTF">2026-02-20T15:15:00Z</dcterms:modified>
</cp:coreProperties>
</file>